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4A" w:rsidRPr="007336D5" w:rsidRDefault="0052434A">
      <w:pPr>
        <w:pStyle w:val="Nadpis4"/>
        <w:rPr>
          <w:rFonts w:cs="Arial"/>
        </w:rPr>
      </w:pPr>
      <w:r w:rsidRPr="007336D5">
        <w:rPr>
          <w:rFonts w:cs="Arial"/>
        </w:rPr>
        <w:t>Obsah</w:t>
      </w:r>
    </w:p>
    <w:bookmarkStart w:id="0" w:name="_GoBack"/>
    <w:bookmarkEnd w:id="0"/>
    <w:p w:rsidR="004F6739" w:rsidRDefault="0052434A">
      <w:pPr>
        <w:pStyle w:val="Obsah1"/>
        <w:rPr>
          <w:rFonts w:asciiTheme="minorHAnsi" w:eastAsiaTheme="minorEastAsia" w:hAnsiTheme="minorHAnsi" w:cstheme="minorBidi"/>
          <w:noProof/>
          <w:szCs w:val="22"/>
          <w:lang w:eastAsia="cs-CZ"/>
        </w:rPr>
      </w:pPr>
      <w:r w:rsidRPr="007336D5">
        <w:rPr>
          <w:rFonts w:cs="Arial"/>
          <w:b/>
        </w:rPr>
        <w:fldChar w:fldCharType="begin"/>
      </w:r>
      <w:r w:rsidRPr="007336D5">
        <w:rPr>
          <w:rFonts w:cs="Arial"/>
          <w:b/>
        </w:rPr>
        <w:instrText xml:space="preserve"> TOC \o "1-1" \h \z \u </w:instrText>
      </w:r>
      <w:r w:rsidRPr="007336D5">
        <w:rPr>
          <w:rFonts w:cs="Arial"/>
          <w:b/>
        </w:rPr>
        <w:fldChar w:fldCharType="separate"/>
      </w:r>
      <w:hyperlink w:anchor="_Toc48297610" w:history="1">
        <w:r w:rsidR="004F6739" w:rsidRPr="006129AF">
          <w:rPr>
            <w:rStyle w:val="Hypertextovodkaz"/>
            <w:noProof/>
          </w:rPr>
          <w:t>Trvalé změny PID od září 2020</w:t>
        </w:r>
        <w:r w:rsidR="004F6739">
          <w:rPr>
            <w:noProof/>
            <w:webHidden/>
          </w:rPr>
          <w:tab/>
        </w:r>
        <w:r w:rsidR="004F6739">
          <w:rPr>
            <w:noProof/>
            <w:webHidden/>
          </w:rPr>
          <w:fldChar w:fldCharType="begin"/>
        </w:r>
        <w:r w:rsidR="004F6739">
          <w:rPr>
            <w:noProof/>
            <w:webHidden/>
          </w:rPr>
          <w:instrText xml:space="preserve"> PAGEREF _Toc48297610 \h </w:instrText>
        </w:r>
        <w:r w:rsidR="004F6739">
          <w:rPr>
            <w:noProof/>
            <w:webHidden/>
          </w:rPr>
        </w:r>
        <w:r w:rsidR="004F6739">
          <w:rPr>
            <w:noProof/>
            <w:webHidden/>
          </w:rPr>
          <w:fldChar w:fldCharType="separate"/>
        </w:r>
        <w:r w:rsidR="004F6739">
          <w:rPr>
            <w:noProof/>
            <w:webHidden/>
          </w:rPr>
          <w:t>1</w:t>
        </w:r>
        <w:r w:rsidR="004F6739">
          <w:rPr>
            <w:noProof/>
            <w:webHidden/>
          </w:rPr>
          <w:fldChar w:fldCharType="end"/>
        </w:r>
      </w:hyperlink>
    </w:p>
    <w:p w:rsidR="004F6739" w:rsidRDefault="004F6739">
      <w:pPr>
        <w:pStyle w:val="Obsah1"/>
        <w:rPr>
          <w:rFonts w:asciiTheme="minorHAnsi" w:eastAsiaTheme="minorEastAsia" w:hAnsiTheme="minorHAnsi" w:cstheme="minorBidi"/>
          <w:noProof/>
          <w:szCs w:val="22"/>
          <w:lang w:eastAsia="cs-CZ"/>
        </w:rPr>
      </w:pPr>
      <w:hyperlink w:anchor="_Toc48297611" w:history="1">
        <w:r w:rsidRPr="006129AF">
          <w:rPr>
            <w:rStyle w:val="Hypertextovodkaz"/>
            <w:noProof/>
          </w:rPr>
          <w:t>Preference autobusů v Bělohorské ulici</w:t>
        </w:r>
        <w:r>
          <w:rPr>
            <w:noProof/>
            <w:webHidden/>
          </w:rPr>
          <w:tab/>
        </w:r>
        <w:r>
          <w:rPr>
            <w:noProof/>
            <w:webHidden/>
          </w:rPr>
          <w:fldChar w:fldCharType="begin"/>
        </w:r>
        <w:r>
          <w:rPr>
            <w:noProof/>
            <w:webHidden/>
          </w:rPr>
          <w:instrText xml:space="preserve"> PAGEREF _Toc48297611 \h </w:instrText>
        </w:r>
        <w:r>
          <w:rPr>
            <w:noProof/>
            <w:webHidden/>
          </w:rPr>
        </w:r>
        <w:r>
          <w:rPr>
            <w:noProof/>
            <w:webHidden/>
          </w:rPr>
          <w:fldChar w:fldCharType="separate"/>
        </w:r>
        <w:r>
          <w:rPr>
            <w:noProof/>
            <w:webHidden/>
          </w:rPr>
          <w:t>3</w:t>
        </w:r>
        <w:r>
          <w:rPr>
            <w:noProof/>
            <w:webHidden/>
          </w:rPr>
          <w:fldChar w:fldCharType="end"/>
        </w:r>
      </w:hyperlink>
    </w:p>
    <w:p w:rsidR="004F6739" w:rsidRDefault="004F6739">
      <w:pPr>
        <w:pStyle w:val="Obsah1"/>
        <w:rPr>
          <w:rFonts w:asciiTheme="minorHAnsi" w:eastAsiaTheme="minorEastAsia" w:hAnsiTheme="minorHAnsi" w:cstheme="minorBidi"/>
          <w:noProof/>
          <w:szCs w:val="22"/>
          <w:lang w:eastAsia="cs-CZ"/>
        </w:rPr>
      </w:pPr>
      <w:hyperlink w:anchor="_Toc48297612" w:history="1">
        <w:r w:rsidRPr="006129AF">
          <w:rPr>
            <w:rStyle w:val="Hypertextovodkaz"/>
            <w:noProof/>
            <w:lang w:eastAsia="cs-CZ"/>
          </w:rPr>
          <w:t>Veřejná doprava v Praze bude mít novou podobu</w:t>
        </w:r>
        <w:r>
          <w:rPr>
            <w:noProof/>
            <w:webHidden/>
          </w:rPr>
          <w:tab/>
        </w:r>
        <w:r>
          <w:rPr>
            <w:noProof/>
            <w:webHidden/>
          </w:rPr>
          <w:fldChar w:fldCharType="begin"/>
        </w:r>
        <w:r>
          <w:rPr>
            <w:noProof/>
            <w:webHidden/>
          </w:rPr>
          <w:instrText xml:space="preserve"> PAGEREF _Toc48297612 \h </w:instrText>
        </w:r>
        <w:r>
          <w:rPr>
            <w:noProof/>
            <w:webHidden/>
          </w:rPr>
        </w:r>
        <w:r>
          <w:rPr>
            <w:noProof/>
            <w:webHidden/>
          </w:rPr>
          <w:fldChar w:fldCharType="separate"/>
        </w:r>
        <w:r>
          <w:rPr>
            <w:noProof/>
            <w:webHidden/>
          </w:rPr>
          <w:t>3</w:t>
        </w:r>
        <w:r>
          <w:rPr>
            <w:noProof/>
            <w:webHidden/>
          </w:rPr>
          <w:fldChar w:fldCharType="end"/>
        </w:r>
      </w:hyperlink>
    </w:p>
    <w:p w:rsidR="004F6739" w:rsidRDefault="004F6739">
      <w:pPr>
        <w:pStyle w:val="Obsah1"/>
        <w:rPr>
          <w:rFonts w:asciiTheme="minorHAnsi" w:eastAsiaTheme="minorEastAsia" w:hAnsiTheme="minorHAnsi" w:cstheme="minorBidi"/>
          <w:noProof/>
          <w:szCs w:val="22"/>
          <w:lang w:eastAsia="cs-CZ"/>
        </w:rPr>
      </w:pPr>
      <w:hyperlink w:anchor="_Toc48297613" w:history="1">
        <w:r w:rsidRPr="006129AF">
          <w:rPr>
            <w:rStyle w:val="Hypertextovodkaz"/>
            <w:noProof/>
            <w:lang w:eastAsia="cs-CZ"/>
          </w:rPr>
          <w:t>Pražský železniční den 12. září 2020</w:t>
        </w:r>
        <w:r>
          <w:rPr>
            <w:noProof/>
            <w:webHidden/>
          </w:rPr>
          <w:tab/>
        </w:r>
        <w:r>
          <w:rPr>
            <w:noProof/>
            <w:webHidden/>
          </w:rPr>
          <w:fldChar w:fldCharType="begin"/>
        </w:r>
        <w:r>
          <w:rPr>
            <w:noProof/>
            <w:webHidden/>
          </w:rPr>
          <w:instrText xml:space="preserve"> PAGEREF _Toc48297613 \h </w:instrText>
        </w:r>
        <w:r>
          <w:rPr>
            <w:noProof/>
            <w:webHidden/>
          </w:rPr>
        </w:r>
        <w:r>
          <w:rPr>
            <w:noProof/>
            <w:webHidden/>
          </w:rPr>
          <w:fldChar w:fldCharType="separate"/>
        </w:r>
        <w:r>
          <w:rPr>
            <w:noProof/>
            <w:webHidden/>
          </w:rPr>
          <w:t>5</w:t>
        </w:r>
        <w:r>
          <w:rPr>
            <w:noProof/>
            <w:webHidden/>
          </w:rPr>
          <w:fldChar w:fldCharType="end"/>
        </w:r>
      </w:hyperlink>
    </w:p>
    <w:p w:rsidR="0052434A" w:rsidRPr="007336D5" w:rsidRDefault="0052434A">
      <w:pPr>
        <w:pBdr>
          <w:bottom w:val="single" w:sz="8" w:space="1" w:color="auto"/>
        </w:pBdr>
        <w:rPr>
          <w:rFonts w:cs="Arial"/>
          <w:sz w:val="8"/>
          <w:szCs w:val="8"/>
        </w:rPr>
      </w:pPr>
      <w:r w:rsidRPr="007336D5">
        <w:rPr>
          <w:rFonts w:cs="Arial"/>
          <w:b/>
        </w:rPr>
        <w:fldChar w:fldCharType="end"/>
      </w:r>
    </w:p>
    <w:p w:rsidR="0052434A" w:rsidRPr="007336D5" w:rsidRDefault="0052434A" w:rsidP="00876CCA">
      <w:pPr>
        <w:sectPr w:rsidR="0052434A" w:rsidRPr="007336D5">
          <w:headerReference w:type="default" r:id="rId8"/>
          <w:headerReference w:type="first" r:id="rId9"/>
          <w:footerReference w:type="first" r:id="rId10"/>
          <w:pgSz w:w="11907" w:h="16840" w:code="9"/>
          <w:pgMar w:top="2268" w:right="1134" w:bottom="1701" w:left="1134" w:header="567" w:footer="567" w:gutter="0"/>
          <w:cols w:space="708"/>
          <w:titlePg/>
        </w:sectPr>
      </w:pPr>
    </w:p>
    <w:p w:rsidR="009266F8" w:rsidRPr="007336D5" w:rsidRDefault="00EB5089" w:rsidP="00EB5089">
      <w:pPr>
        <w:pStyle w:val="Nadpis1"/>
      </w:pPr>
      <w:bookmarkStart w:id="1" w:name="_Toc48297610"/>
      <w:r w:rsidRPr="007336D5">
        <w:t>Trvalé změny PID od září 2020</w:t>
      </w:r>
      <w:bookmarkEnd w:id="1"/>
    </w:p>
    <w:p w:rsidR="007336D5" w:rsidRDefault="00DC725A" w:rsidP="00DC725A">
      <w:r w:rsidRPr="007336D5">
        <w:t>K termínu zahájení nového školního roku (konkrétně od pondělí 31. 8. 2020</w:t>
      </w:r>
      <w:r w:rsidR="003A2B6D" w:rsidRPr="007336D5">
        <w:t>, u části příměstských linek od neděle 30. 8. 2020</w:t>
      </w:r>
      <w:r w:rsidRPr="007336D5">
        <w:t>) dojde k několika trvalým změnám v provozu autobusových linek PID. Největší proměnou projdou autobusové linky v oblasti pražských Kbel, nové trasy budou mít také některé regionální autobusové linky v oblasti Neratovic.</w:t>
      </w:r>
      <w:r w:rsidR="00990CBE" w:rsidRPr="007336D5">
        <w:t xml:space="preserve"> Drobné úpravy spojů a zastávek se dotknou také některých dalších regionálních linek PID ve Středočeském kraji.</w:t>
      </w:r>
    </w:p>
    <w:p w:rsidR="007336D5" w:rsidRDefault="00DC725A" w:rsidP="00DC725A">
      <w:pPr>
        <w:rPr>
          <w:noProof/>
          <w:lang w:eastAsia="cs-CZ"/>
        </w:rPr>
      </w:pPr>
      <w:r w:rsidRPr="007336D5">
        <w:t xml:space="preserve">Po letním prázdninovém omezení se pražská MHD vrátí do </w:t>
      </w:r>
      <w:r w:rsidR="00D664C7" w:rsidRPr="007336D5">
        <w:t>přibližného rozsahu jako</w:t>
      </w:r>
      <w:r w:rsidRPr="007336D5">
        <w:t xml:space="preserve"> před prázdninami, čili ještě s mírným omezením zejména ve špičkách pracovních dnů, jelikož je v Praze stále výrazně méně cestujících než před pandemií </w:t>
      </w:r>
      <w:proofErr w:type="spellStart"/>
      <w:r w:rsidRPr="007336D5">
        <w:t>koronaviru</w:t>
      </w:r>
      <w:proofErr w:type="spellEnd"/>
      <w:r w:rsidRPr="007336D5">
        <w:t>. V návaznosti na další případný nárůst počtu cestujících předpokládáme postupné navracení do plného provozu během podzimu letošního roku.</w:t>
      </w:r>
    </w:p>
    <w:p w:rsidR="00DC725A" w:rsidRPr="007336D5" w:rsidRDefault="007336D5" w:rsidP="007336D5">
      <w:pPr>
        <w:pStyle w:val="Sted"/>
      </w:pPr>
      <w:r w:rsidRPr="007336D5">
        <w:rPr>
          <w:noProof/>
          <w:lang w:eastAsia="cs-CZ"/>
        </w:rPr>
        <w:drawing>
          <wp:inline distT="0" distB="0" distL="0" distR="0" wp14:anchorId="4E2CBA2C" wp14:editId="24EF08FF">
            <wp:extent cx="6083300" cy="4075430"/>
            <wp:effectExtent l="0" t="0" r="0" b="127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aha-linkove-vedeni-PID_2020-08_TZD-Kbely_15m.png"/>
                    <pic:cNvPicPr/>
                  </pic:nvPicPr>
                  <pic:blipFill>
                    <a:blip r:embed="rId11">
                      <a:extLst>
                        <a:ext uri="{28A0092B-C50C-407E-A947-70E740481C1C}">
                          <a14:useLocalDpi xmlns:a14="http://schemas.microsoft.com/office/drawing/2010/main" val="0"/>
                        </a:ext>
                      </a:extLst>
                    </a:blip>
                    <a:stretch>
                      <a:fillRect/>
                    </a:stretch>
                  </pic:blipFill>
                  <pic:spPr>
                    <a:xfrm>
                      <a:off x="0" y="0"/>
                      <a:ext cx="6083300" cy="4075430"/>
                    </a:xfrm>
                    <a:prstGeom prst="rect">
                      <a:avLst/>
                    </a:prstGeom>
                  </pic:spPr>
                </pic:pic>
              </a:graphicData>
            </a:graphic>
          </wp:inline>
        </w:drawing>
      </w:r>
    </w:p>
    <w:p w:rsidR="00DC725A" w:rsidRPr="007336D5" w:rsidRDefault="00DC725A" w:rsidP="007336D5">
      <w:pPr>
        <w:pStyle w:val="Nadpis4"/>
      </w:pPr>
      <w:r w:rsidRPr="007336D5">
        <w:lastRenderedPageBreak/>
        <w:t>Změny v oblasti Kbel</w:t>
      </w:r>
      <w:r w:rsidR="003A2B6D" w:rsidRPr="007336D5">
        <w:t xml:space="preserve"> (od 31. 8. 2020)</w:t>
      </w:r>
    </w:p>
    <w:p w:rsidR="007336D5" w:rsidRDefault="00DC725A" w:rsidP="00374D8B">
      <w:pPr>
        <w:ind w:left="567" w:hanging="567"/>
      </w:pPr>
      <w:r w:rsidRPr="007336D5">
        <w:rPr>
          <w:b/>
        </w:rPr>
        <w:t>185</w:t>
      </w:r>
      <w:r w:rsidR="00374D8B" w:rsidRPr="007336D5">
        <w:tab/>
        <w:t xml:space="preserve">Všechny spoje jsou nově ukončeny v zastávce </w:t>
      </w:r>
      <w:r w:rsidR="00374D8B" w:rsidRPr="007336D5">
        <w:rPr>
          <w:b/>
        </w:rPr>
        <w:t>Kbelský hřbitov</w:t>
      </w:r>
      <w:r w:rsidR="00374D8B" w:rsidRPr="007336D5">
        <w:t xml:space="preserve"> (část spojů prodloužena z Bakovské, část zkrácena z Vinoře). Dochází tak k celkovému posílení provozu přes zastávky Sovenická a Zamašská. Do Vinoře i nadále pojde ve špičkách pracovních dní linka 182.</w:t>
      </w:r>
    </w:p>
    <w:p w:rsidR="00DC725A" w:rsidRPr="007336D5" w:rsidRDefault="00DC725A" w:rsidP="00374D8B">
      <w:pPr>
        <w:ind w:left="567" w:hanging="567"/>
      </w:pPr>
      <w:r w:rsidRPr="007336D5">
        <w:rPr>
          <w:b/>
        </w:rPr>
        <w:t>202</w:t>
      </w:r>
      <w:r w:rsidR="00374D8B" w:rsidRPr="007336D5">
        <w:tab/>
        <w:t xml:space="preserve">Linka je nově v oblasti centrálních Kbel vedena </w:t>
      </w:r>
      <w:r w:rsidR="00D664C7" w:rsidRPr="007336D5">
        <w:t xml:space="preserve">přes zastávku Kbely </w:t>
      </w:r>
      <w:r w:rsidR="00374D8B" w:rsidRPr="007336D5">
        <w:t xml:space="preserve">až do zastávky Kbelský pivovar </w:t>
      </w:r>
      <w:r w:rsidR="00D664C7" w:rsidRPr="007336D5">
        <w:t>a zpět přes novou</w:t>
      </w:r>
      <w:r w:rsidR="00374D8B" w:rsidRPr="007336D5">
        <w:t xml:space="preserve"> zastávk</w:t>
      </w:r>
      <w:r w:rsidR="00D664C7" w:rsidRPr="007336D5">
        <w:t>u</w:t>
      </w:r>
      <w:r w:rsidR="00374D8B" w:rsidRPr="007336D5">
        <w:t xml:space="preserve"> </w:t>
      </w:r>
      <w:r w:rsidR="00374D8B" w:rsidRPr="007336D5">
        <w:rPr>
          <w:b/>
        </w:rPr>
        <w:t>U Rumpálu</w:t>
      </w:r>
      <w:r w:rsidR="00374D8B" w:rsidRPr="007336D5">
        <w:t>. Ruší se dosavadní konečná zastávka Nádraží Kbely.</w:t>
      </w:r>
    </w:p>
    <w:p w:rsidR="007336D5" w:rsidRDefault="00DC725A" w:rsidP="00374D8B">
      <w:pPr>
        <w:ind w:left="567" w:hanging="567"/>
      </w:pPr>
      <w:r w:rsidRPr="007336D5">
        <w:rPr>
          <w:b/>
        </w:rPr>
        <w:t>302</w:t>
      </w:r>
      <w:r w:rsidR="00374D8B" w:rsidRPr="007336D5">
        <w:tab/>
        <w:t xml:space="preserve">Linka je v oblasti Kbel vedena ze zastávky Letecké muzeum přes zastávky </w:t>
      </w:r>
      <w:r w:rsidR="00374D8B" w:rsidRPr="007336D5">
        <w:rPr>
          <w:b/>
        </w:rPr>
        <w:t>Valcha, Kbelský lesopark, Sportovní centrum Kbely, Bakovská, Jilemnická, Po</w:t>
      </w:r>
      <w:r w:rsidR="00D664C7" w:rsidRPr="007336D5">
        <w:rPr>
          <w:b/>
        </w:rPr>
        <w:t>d</w:t>
      </w:r>
      <w:r w:rsidR="00374D8B" w:rsidRPr="007336D5">
        <w:rPr>
          <w:b/>
        </w:rPr>
        <w:t xml:space="preserve"> Nouzovem</w:t>
      </w:r>
      <w:r w:rsidR="00374D8B" w:rsidRPr="007336D5">
        <w:t xml:space="preserve"> a dále přes Ctěnice po své původní trase ve směru Přezletice, resp. Veleň.</w:t>
      </w:r>
      <w:r w:rsidR="00D664C7" w:rsidRPr="007336D5">
        <w:t xml:space="preserve"> Zcela nově tak budou obslouženy lokality okolo nových zastávek Valcha, Jilemnická a Pod Nouzovem. Linka 302 bude zároveň rychlejší pro přímé spojení Letňan a Přezletic.</w:t>
      </w:r>
    </w:p>
    <w:p w:rsidR="00DC725A" w:rsidRPr="007336D5" w:rsidRDefault="00DC725A" w:rsidP="00DC725A">
      <w:r w:rsidRPr="007336D5">
        <w:t xml:space="preserve">Dále bude sjednocen nástup v terminálu </w:t>
      </w:r>
      <w:r w:rsidRPr="007336D5">
        <w:rPr>
          <w:b/>
        </w:rPr>
        <w:t>Letňany</w:t>
      </w:r>
      <w:r w:rsidRPr="007336D5">
        <w:t xml:space="preserve"> do autobusových linek ve směru Kbely zřízením nové zastávky Letňany uvnitř terminálu u nástupiště </w:t>
      </w:r>
      <w:r w:rsidR="00374D8B" w:rsidRPr="007336D5">
        <w:t>J</w:t>
      </w:r>
      <w:r w:rsidRPr="007336D5">
        <w:t>, kde budou zastavovat linky</w:t>
      </w:r>
      <w:r w:rsidR="00374D8B" w:rsidRPr="007336D5">
        <w:t xml:space="preserve"> </w:t>
      </w:r>
      <w:r w:rsidR="00D664C7" w:rsidRPr="007336D5">
        <w:t xml:space="preserve">182, </w:t>
      </w:r>
      <w:r w:rsidR="00374D8B" w:rsidRPr="007336D5">
        <w:t>185, 201, 302</w:t>
      </w:r>
      <w:r w:rsidR="00D664C7" w:rsidRPr="007336D5">
        <w:t>, 376, 378</w:t>
      </w:r>
      <w:r w:rsidR="00374D8B" w:rsidRPr="007336D5">
        <w:t>.</w:t>
      </w:r>
      <w:r w:rsidRPr="007336D5">
        <w:t xml:space="preserve"> </w:t>
      </w:r>
      <w:r w:rsidR="00D664C7" w:rsidRPr="007336D5">
        <w:t>Z tohoto důvodu bude také posunuta nástupní zastávka linek 351 a 377 o</w:t>
      </w:r>
      <w:r w:rsidR="007336D5">
        <w:t> </w:t>
      </w:r>
      <w:r w:rsidR="00D664C7" w:rsidRPr="007336D5">
        <w:t>jedno nástupiště zpět (nově nástupiště K).</w:t>
      </w:r>
      <w:r w:rsidRPr="007336D5">
        <w:t xml:space="preserve"> </w:t>
      </w:r>
      <w:r w:rsidR="00374D8B" w:rsidRPr="007336D5">
        <w:t xml:space="preserve">Zastávka Ctěnice je přejmenována na </w:t>
      </w:r>
      <w:r w:rsidR="00374D8B" w:rsidRPr="007336D5">
        <w:rPr>
          <w:b/>
        </w:rPr>
        <w:t>Ctěnický zámek</w:t>
      </w:r>
      <w:r w:rsidR="00374D8B" w:rsidRPr="007336D5">
        <w:t>.</w:t>
      </w:r>
    </w:p>
    <w:p w:rsidR="00DC725A" w:rsidRPr="007336D5" w:rsidRDefault="00DC725A" w:rsidP="007336D5">
      <w:pPr>
        <w:pStyle w:val="Nadpis4"/>
      </w:pPr>
      <w:r w:rsidRPr="007336D5">
        <w:t>Změny v oblasti Neratovic</w:t>
      </w:r>
      <w:r w:rsidR="003A2B6D" w:rsidRPr="007336D5">
        <w:t xml:space="preserve"> (od 30. 8. 2020)</w:t>
      </w:r>
    </w:p>
    <w:p w:rsidR="007336D5" w:rsidRDefault="00D664C7" w:rsidP="00730757">
      <w:pPr>
        <w:ind w:left="567" w:hanging="567"/>
      </w:pPr>
      <w:r w:rsidRPr="007336D5">
        <w:rPr>
          <w:b/>
        </w:rPr>
        <w:t>476</w:t>
      </w:r>
      <w:r w:rsidRPr="007336D5">
        <w:tab/>
        <w:t xml:space="preserve">Linka nově zajíždí do místní části </w:t>
      </w:r>
      <w:r w:rsidRPr="007336D5">
        <w:rPr>
          <w:b/>
        </w:rPr>
        <w:t>Lobkovice</w:t>
      </w:r>
      <w:r w:rsidRPr="007336D5">
        <w:t xml:space="preserve"> (náhradou za linku 479). </w:t>
      </w:r>
      <w:r w:rsidR="00730757" w:rsidRPr="007336D5">
        <w:t>N</w:t>
      </w:r>
      <w:r w:rsidRPr="007336D5">
        <w:t>ový sled zastávek:</w:t>
      </w:r>
      <w:r w:rsidR="00730757" w:rsidRPr="007336D5">
        <w:t xml:space="preserve"> </w:t>
      </w:r>
      <w:r w:rsidRPr="007336D5">
        <w:rPr>
          <w:i/>
        </w:rPr>
        <w:t>N</w:t>
      </w:r>
      <w:r w:rsidR="00730757" w:rsidRPr="007336D5">
        <w:rPr>
          <w:i/>
        </w:rPr>
        <w:t>eratovice, Žel.</w:t>
      </w:r>
      <w:r w:rsidR="007336D5">
        <w:rPr>
          <w:i/>
        </w:rPr>
        <w:t xml:space="preserve"> </w:t>
      </w:r>
      <w:proofErr w:type="gramStart"/>
      <w:r w:rsidR="00730757" w:rsidRPr="007336D5">
        <w:rPr>
          <w:i/>
        </w:rPr>
        <w:t>st.</w:t>
      </w:r>
      <w:proofErr w:type="gramEnd"/>
      <w:r w:rsidR="00730757" w:rsidRPr="007336D5">
        <w:rPr>
          <w:i/>
        </w:rPr>
        <w:t xml:space="preserve"> </w:t>
      </w:r>
      <w:r w:rsidR="007336D5">
        <w:rPr>
          <w:i/>
        </w:rPr>
        <w:t>–</w:t>
      </w:r>
      <w:r w:rsidRPr="007336D5">
        <w:rPr>
          <w:i/>
        </w:rPr>
        <w:t>…</w:t>
      </w:r>
      <w:r w:rsidR="007336D5">
        <w:rPr>
          <w:i/>
        </w:rPr>
        <w:t>–</w:t>
      </w:r>
      <w:r w:rsidRPr="007336D5">
        <w:rPr>
          <w:i/>
        </w:rPr>
        <w:t xml:space="preserve"> Neratovice,</w:t>
      </w:r>
      <w:r w:rsidR="00730757" w:rsidRPr="007336D5">
        <w:rPr>
          <w:i/>
        </w:rPr>
        <w:t xml:space="preserve"> </w:t>
      </w:r>
      <w:r w:rsidRPr="007336D5">
        <w:rPr>
          <w:i/>
        </w:rPr>
        <w:t>Lobkovice,</w:t>
      </w:r>
      <w:r w:rsidR="00730757" w:rsidRPr="007336D5">
        <w:rPr>
          <w:i/>
        </w:rPr>
        <w:t xml:space="preserve"> </w:t>
      </w:r>
      <w:r w:rsidRPr="007336D5">
        <w:rPr>
          <w:i/>
        </w:rPr>
        <w:t>Hřbitov – Neratovice,</w:t>
      </w:r>
      <w:r w:rsidR="00730757" w:rsidRPr="007336D5">
        <w:rPr>
          <w:i/>
        </w:rPr>
        <w:t xml:space="preserve"> </w:t>
      </w:r>
      <w:r w:rsidRPr="007336D5">
        <w:rPr>
          <w:i/>
        </w:rPr>
        <w:t>Lobkovice,</w:t>
      </w:r>
      <w:r w:rsidR="00730757" w:rsidRPr="007336D5">
        <w:rPr>
          <w:i/>
        </w:rPr>
        <w:t xml:space="preserve"> </w:t>
      </w:r>
      <w:r w:rsidRPr="007336D5">
        <w:rPr>
          <w:i/>
        </w:rPr>
        <w:t>V Lukách – Neratovice,</w:t>
      </w:r>
      <w:r w:rsidR="00730757" w:rsidRPr="007336D5">
        <w:rPr>
          <w:i/>
        </w:rPr>
        <w:t xml:space="preserve"> </w:t>
      </w:r>
      <w:r w:rsidRPr="007336D5">
        <w:rPr>
          <w:i/>
        </w:rPr>
        <w:t>Lobkovice,</w:t>
      </w:r>
      <w:r w:rsidR="00730757" w:rsidRPr="007336D5">
        <w:rPr>
          <w:i/>
        </w:rPr>
        <w:t xml:space="preserve"> </w:t>
      </w:r>
      <w:r w:rsidRPr="007336D5">
        <w:rPr>
          <w:i/>
        </w:rPr>
        <w:t>Statek – Neratovice,</w:t>
      </w:r>
      <w:r w:rsidR="00730757" w:rsidRPr="007336D5">
        <w:rPr>
          <w:i/>
        </w:rPr>
        <w:t xml:space="preserve"> </w:t>
      </w:r>
      <w:r w:rsidRPr="007336D5">
        <w:rPr>
          <w:i/>
        </w:rPr>
        <w:t>Lobkovice,</w:t>
      </w:r>
      <w:r w:rsidR="00730757" w:rsidRPr="007336D5">
        <w:rPr>
          <w:i/>
        </w:rPr>
        <w:t xml:space="preserve"> </w:t>
      </w:r>
      <w:r w:rsidRPr="007336D5">
        <w:rPr>
          <w:i/>
        </w:rPr>
        <w:t>Obchodní akademie SOVA – Kostelec nad Labem</w:t>
      </w:r>
      <w:r w:rsidR="00730757" w:rsidRPr="007336D5">
        <w:rPr>
          <w:i/>
        </w:rPr>
        <w:t xml:space="preserve">, </w:t>
      </w:r>
      <w:r w:rsidRPr="007336D5">
        <w:rPr>
          <w:i/>
        </w:rPr>
        <w:t xml:space="preserve">Jiřice </w:t>
      </w:r>
      <w:r w:rsidR="007336D5">
        <w:rPr>
          <w:i/>
        </w:rPr>
        <w:t>–</w:t>
      </w:r>
      <w:r w:rsidRPr="007336D5">
        <w:rPr>
          <w:i/>
        </w:rPr>
        <w:t>…</w:t>
      </w:r>
      <w:r w:rsidR="007336D5">
        <w:rPr>
          <w:i/>
        </w:rPr>
        <w:t>–</w:t>
      </w:r>
      <w:r w:rsidRPr="007336D5">
        <w:rPr>
          <w:i/>
        </w:rPr>
        <w:t xml:space="preserve"> V</w:t>
      </w:r>
      <w:r w:rsidR="00730757" w:rsidRPr="007336D5">
        <w:rPr>
          <w:i/>
        </w:rPr>
        <w:t>šetaty, Žel.</w:t>
      </w:r>
      <w:r w:rsidR="007336D5">
        <w:rPr>
          <w:i/>
        </w:rPr>
        <w:t xml:space="preserve"> </w:t>
      </w:r>
      <w:r w:rsidR="00730757" w:rsidRPr="007336D5">
        <w:rPr>
          <w:i/>
        </w:rPr>
        <w:t>st.</w:t>
      </w:r>
    </w:p>
    <w:p w:rsidR="00D664C7" w:rsidRPr="007336D5" w:rsidRDefault="00D664C7" w:rsidP="00730757">
      <w:pPr>
        <w:ind w:left="567" w:hanging="567"/>
      </w:pPr>
      <w:r w:rsidRPr="007336D5">
        <w:rPr>
          <w:b/>
        </w:rPr>
        <w:t>479</w:t>
      </w:r>
      <w:r w:rsidRPr="007336D5">
        <w:tab/>
      </w:r>
      <w:r w:rsidR="00730757" w:rsidRPr="007336D5">
        <w:t xml:space="preserve">Linka nově zajíždí k železniční zastávce </w:t>
      </w:r>
      <w:r w:rsidR="00730757" w:rsidRPr="007336D5">
        <w:rPr>
          <w:b/>
        </w:rPr>
        <w:t>Neratovice</w:t>
      </w:r>
      <w:r w:rsidR="007336D5">
        <w:rPr>
          <w:b/>
        </w:rPr>
        <w:t>,</w:t>
      </w:r>
      <w:r w:rsidR="00730757" w:rsidRPr="007336D5">
        <w:rPr>
          <w:b/>
        </w:rPr>
        <w:t xml:space="preserve"> sídliště</w:t>
      </w:r>
      <w:r w:rsidR="00730757" w:rsidRPr="007336D5">
        <w:t xml:space="preserve"> </w:t>
      </w:r>
      <w:r w:rsidR="007336D5">
        <w:t xml:space="preserve">a </w:t>
      </w:r>
      <w:r w:rsidR="00730757" w:rsidRPr="007336D5">
        <w:t xml:space="preserve">nově neobsluhuje místní část </w:t>
      </w:r>
      <w:r w:rsidR="00730757" w:rsidRPr="007336D5">
        <w:rPr>
          <w:b/>
        </w:rPr>
        <w:t>Lobkovice</w:t>
      </w:r>
      <w:r w:rsidR="00730757" w:rsidRPr="007336D5">
        <w:t xml:space="preserve"> (náhradně obsloužena linkou 476). Nová trasa linky: </w:t>
      </w:r>
      <w:r w:rsidR="00730757" w:rsidRPr="007336D5">
        <w:rPr>
          <w:i/>
        </w:rPr>
        <w:t xml:space="preserve">Neratovice, Korycany – Veliká Ves – Neratovice, Horňátky – Neratovice, Byškovice, Větrná – Neratovice, Byškovice, Družstevní – Neratovice, Byškovická – Neratovice, U Vojtěcha – Neratovice, </w:t>
      </w:r>
      <w:r w:rsidR="007336D5">
        <w:rPr>
          <w:i/>
        </w:rPr>
        <w:t>s</w:t>
      </w:r>
      <w:r w:rsidR="00730757" w:rsidRPr="007336D5">
        <w:rPr>
          <w:i/>
        </w:rPr>
        <w:t>ídliště – Neratovice, III. ZŠ – Neratovice, Bří Čapků – Neratovice, Školní – Neratovice, Kostomlatská.</w:t>
      </w:r>
    </w:p>
    <w:p w:rsidR="00DC725A" w:rsidRPr="007336D5" w:rsidRDefault="00DC725A" w:rsidP="007336D5">
      <w:pPr>
        <w:pStyle w:val="Nadpis4"/>
      </w:pPr>
      <w:r w:rsidRPr="007336D5">
        <w:t>Ostatní změny</w:t>
      </w:r>
    </w:p>
    <w:p w:rsidR="00374D8B" w:rsidRPr="007336D5" w:rsidRDefault="00DC725A" w:rsidP="003A2B6D">
      <w:pPr>
        <w:ind w:left="567" w:hanging="567"/>
      </w:pPr>
      <w:r w:rsidRPr="007336D5">
        <w:rPr>
          <w:b/>
        </w:rPr>
        <w:t>164</w:t>
      </w:r>
      <w:r w:rsidRPr="007336D5">
        <w:tab/>
        <w:t>Zkrácení rozsahu provozu cca do půlnoci.</w:t>
      </w:r>
    </w:p>
    <w:p w:rsidR="00D664C7" w:rsidRPr="007336D5" w:rsidRDefault="00374D8B" w:rsidP="003A2B6D">
      <w:pPr>
        <w:ind w:left="567" w:hanging="567"/>
      </w:pPr>
      <w:r w:rsidRPr="007336D5">
        <w:rPr>
          <w:b/>
        </w:rPr>
        <w:t>266</w:t>
      </w:r>
      <w:r w:rsidRPr="007336D5">
        <w:tab/>
        <w:t>Zkrácení školní linky o úsek Nové Butovice – Ovčí hájek.</w:t>
      </w:r>
    </w:p>
    <w:p w:rsidR="00B06071" w:rsidRPr="007336D5" w:rsidRDefault="00B06071" w:rsidP="003A2B6D">
      <w:pPr>
        <w:ind w:left="567" w:hanging="567"/>
        <w:rPr>
          <w:b/>
        </w:rPr>
      </w:pPr>
      <w:r w:rsidRPr="007336D5">
        <w:rPr>
          <w:b/>
        </w:rPr>
        <w:t>353</w:t>
      </w:r>
      <w:r w:rsidRPr="007336D5">
        <w:rPr>
          <w:b/>
        </w:rPr>
        <w:tab/>
      </w:r>
      <w:r w:rsidRPr="007336D5">
        <w:t>1 pár spojů v pracovní dny odpoledne je prodloužen ze Zelenče do Svémyslic.</w:t>
      </w:r>
    </w:p>
    <w:p w:rsidR="00B06071" w:rsidRPr="007336D5" w:rsidRDefault="00B06071" w:rsidP="003A2B6D">
      <w:pPr>
        <w:ind w:left="567" w:hanging="567"/>
        <w:rPr>
          <w:b/>
        </w:rPr>
      </w:pPr>
      <w:r w:rsidRPr="007336D5">
        <w:rPr>
          <w:b/>
        </w:rPr>
        <w:t>362</w:t>
      </w:r>
      <w:r w:rsidRPr="007336D5">
        <w:rPr>
          <w:b/>
        </w:rPr>
        <w:tab/>
      </w:r>
      <w:r w:rsidRPr="007336D5">
        <w:t>Obousměrně se zřizuje zastávka Libeř.</w:t>
      </w:r>
    </w:p>
    <w:p w:rsidR="00D664C7" w:rsidRPr="007336D5" w:rsidRDefault="00D664C7" w:rsidP="003A2B6D">
      <w:pPr>
        <w:ind w:left="567" w:hanging="567"/>
        <w:rPr>
          <w:b/>
        </w:rPr>
      </w:pPr>
      <w:r w:rsidRPr="007336D5">
        <w:rPr>
          <w:b/>
        </w:rPr>
        <w:t>373</w:t>
      </w:r>
      <w:r w:rsidR="003A2B6D" w:rsidRPr="007336D5">
        <w:rPr>
          <w:b/>
        </w:rPr>
        <w:tab/>
      </w:r>
      <w:r w:rsidR="0042705E" w:rsidRPr="007336D5">
        <w:t xml:space="preserve">2 odpolední páry spojů o víkendech jsou nově vedeny přes Kopeč, </w:t>
      </w:r>
      <w:proofErr w:type="spellStart"/>
      <w:r w:rsidR="0042705E" w:rsidRPr="007336D5">
        <w:t>Netřebu</w:t>
      </w:r>
      <w:proofErr w:type="spellEnd"/>
      <w:r w:rsidR="0042705E" w:rsidRPr="007336D5">
        <w:t xml:space="preserve"> a Korycany</w:t>
      </w:r>
      <w:r w:rsidR="003A2B6D" w:rsidRPr="007336D5">
        <w:t>.</w:t>
      </w:r>
    </w:p>
    <w:p w:rsidR="00B06071" w:rsidRPr="007336D5" w:rsidRDefault="00B06071" w:rsidP="003A2B6D">
      <w:pPr>
        <w:ind w:left="567" w:hanging="567"/>
      </w:pPr>
      <w:r w:rsidRPr="007336D5">
        <w:rPr>
          <w:b/>
        </w:rPr>
        <w:t>482</w:t>
      </w:r>
      <w:r w:rsidRPr="007336D5">
        <w:rPr>
          <w:b/>
        </w:rPr>
        <w:tab/>
      </w:r>
      <w:r w:rsidRPr="007336D5">
        <w:t>Nový školní spoj v pracovní dny ráno z Mochova do Nehvizd.</w:t>
      </w:r>
    </w:p>
    <w:p w:rsidR="00B06071" w:rsidRPr="007336D5" w:rsidRDefault="00B06071" w:rsidP="003A2B6D">
      <w:pPr>
        <w:ind w:left="567" w:hanging="567"/>
        <w:rPr>
          <w:b/>
        </w:rPr>
      </w:pPr>
      <w:r w:rsidRPr="007336D5">
        <w:rPr>
          <w:b/>
        </w:rPr>
        <w:t>491</w:t>
      </w:r>
      <w:r w:rsidRPr="007336D5">
        <w:rPr>
          <w:b/>
        </w:rPr>
        <w:tab/>
      </w:r>
      <w:r w:rsidRPr="007336D5">
        <w:t>Nový spoj v pracovní dny ráno z Českého Brodu do Mukařova.</w:t>
      </w:r>
    </w:p>
    <w:p w:rsidR="004D11EB" w:rsidRPr="007336D5" w:rsidRDefault="004D11EB" w:rsidP="003A2B6D">
      <w:pPr>
        <w:ind w:left="567" w:hanging="567"/>
      </w:pPr>
      <w:r w:rsidRPr="007336D5">
        <w:rPr>
          <w:b/>
        </w:rPr>
        <w:t>656</w:t>
      </w:r>
      <w:r w:rsidRPr="007336D5">
        <w:rPr>
          <w:b/>
        </w:rPr>
        <w:tab/>
      </w:r>
      <w:r w:rsidRPr="007336D5">
        <w:t>Všechny spoje jsou vedeny přes Měšice také ve směru z Čakoviček do Líbeznic a Hovorčovic.</w:t>
      </w:r>
    </w:p>
    <w:p w:rsidR="00730757" w:rsidRPr="007336D5" w:rsidRDefault="00730757" w:rsidP="007336D5">
      <w:pPr>
        <w:ind w:left="567" w:hanging="567"/>
      </w:pPr>
      <w:r w:rsidRPr="007336D5">
        <w:rPr>
          <w:b/>
        </w:rPr>
        <w:t>657</w:t>
      </w:r>
      <w:r w:rsidRPr="007336D5">
        <w:tab/>
      </w:r>
      <w:r w:rsidR="0042705E" w:rsidRPr="007336D5">
        <w:t xml:space="preserve">Všechny spoje jsou nově vedeny také přes zastávky </w:t>
      </w:r>
      <w:r w:rsidRPr="007336D5">
        <w:t>Nová Ves</w:t>
      </w:r>
      <w:r w:rsidR="0042705E" w:rsidRPr="007336D5">
        <w:t>; Měšice, Agropodnik; Měšice, Na Rejdišti</w:t>
      </w:r>
      <w:r w:rsidRPr="007336D5">
        <w:t xml:space="preserve">; </w:t>
      </w:r>
      <w:r w:rsidR="0042705E" w:rsidRPr="007336D5">
        <w:t xml:space="preserve">spoje vedené do/z Postřižína jsou zkráceny do zastávky </w:t>
      </w:r>
      <w:r w:rsidRPr="007336D5">
        <w:t>Bašť, Baštěk.</w:t>
      </w:r>
    </w:p>
    <w:p w:rsidR="0042705E" w:rsidRPr="007336D5" w:rsidRDefault="0042705E" w:rsidP="003A2B6D">
      <w:pPr>
        <w:ind w:left="567" w:hanging="567"/>
        <w:rPr>
          <w:b/>
        </w:rPr>
      </w:pPr>
      <w:r w:rsidRPr="007336D5">
        <w:rPr>
          <w:b/>
        </w:rPr>
        <w:t>663</w:t>
      </w:r>
      <w:r w:rsidRPr="007336D5">
        <w:rPr>
          <w:b/>
        </w:rPr>
        <w:tab/>
      </w:r>
      <w:r w:rsidRPr="007336D5">
        <w:t>1 školní spoj ráno z Kozomína jede nově již z Postřižína.</w:t>
      </w:r>
    </w:p>
    <w:p w:rsidR="003A2B6D" w:rsidRPr="007336D5" w:rsidRDefault="003A2B6D" w:rsidP="003A2B6D">
      <w:pPr>
        <w:ind w:left="567" w:hanging="567"/>
      </w:pPr>
      <w:r w:rsidRPr="007336D5">
        <w:rPr>
          <w:b/>
        </w:rPr>
        <w:t>671</w:t>
      </w:r>
      <w:r w:rsidRPr="007336D5">
        <w:tab/>
        <w:t>Školní linka je vedena do nové zastávk</w:t>
      </w:r>
      <w:r w:rsidR="0042705E" w:rsidRPr="007336D5">
        <w:t>y</w:t>
      </w:r>
      <w:r w:rsidRPr="007336D5">
        <w:t xml:space="preserve"> Brandýs n.</w:t>
      </w:r>
      <w:r w:rsidR="007336D5">
        <w:t xml:space="preserve"> </w:t>
      </w:r>
      <w:proofErr w:type="gramStart"/>
      <w:r w:rsidRPr="007336D5">
        <w:t>L.-St.</w:t>
      </w:r>
      <w:proofErr w:type="gramEnd"/>
      <w:r w:rsidRPr="007336D5">
        <w:t xml:space="preserve"> Boleslav, Tyršova</w:t>
      </w:r>
      <w:r w:rsidR="004D11EB" w:rsidRPr="007336D5">
        <w:t xml:space="preserve"> (nejede do zastávky U Soudu).</w:t>
      </w:r>
    </w:p>
    <w:p w:rsidR="00DC725A" w:rsidRPr="007336D5" w:rsidRDefault="003A2B6D" w:rsidP="007336D5">
      <w:pPr>
        <w:pStyle w:val="Nadpis4"/>
      </w:pPr>
      <w:r w:rsidRPr="007336D5">
        <w:t>Nové zastávky</w:t>
      </w:r>
    </w:p>
    <w:p w:rsidR="003A2B6D" w:rsidRPr="007336D5" w:rsidRDefault="003A2B6D" w:rsidP="003A2B6D">
      <w:r w:rsidRPr="007336D5">
        <w:rPr>
          <w:b/>
        </w:rPr>
        <w:t>Bakovská</w:t>
      </w:r>
      <w:r w:rsidRPr="007336D5">
        <w:t xml:space="preserve"> (pro linku 302)</w:t>
      </w:r>
    </w:p>
    <w:p w:rsidR="0042705E" w:rsidRPr="007336D5" w:rsidRDefault="0042705E" w:rsidP="003A2B6D">
      <w:pPr>
        <w:rPr>
          <w:b/>
        </w:rPr>
      </w:pPr>
      <w:r w:rsidRPr="007336D5">
        <w:rPr>
          <w:b/>
        </w:rPr>
        <w:t>Brandýs n.</w:t>
      </w:r>
      <w:r w:rsidR="007336D5">
        <w:rPr>
          <w:b/>
        </w:rPr>
        <w:t xml:space="preserve"> </w:t>
      </w:r>
      <w:proofErr w:type="gramStart"/>
      <w:r w:rsidRPr="007336D5">
        <w:rPr>
          <w:b/>
        </w:rPr>
        <w:t>L.-St.</w:t>
      </w:r>
      <w:proofErr w:type="gramEnd"/>
      <w:r w:rsidRPr="007336D5">
        <w:rPr>
          <w:b/>
        </w:rPr>
        <w:t xml:space="preserve"> Boleslav, Tyršova </w:t>
      </w:r>
      <w:r w:rsidRPr="007336D5">
        <w:t>(pro linku 671)</w:t>
      </w:r>
    </w:p>
    <w:p w:rsidR="003A2B6D" w:rsidRPr="007336D5" w:rsidRDefault="003A2B6D" w:rsidP="003A2B6D">
      <w:pPr>
        <w:rPr>
          <w:b/>
        </w:rPr>
      </w:pPr>
      <w:r w:rsidRPr="007336D5">
        <w:rPr>
          <w:b/>
        </w:rPr>
        <w:t xml:space="preserve">Dolní Břežany, </w:t>
      </w:r>
      <w:proofErr w:type="spellStart"/>
      <w:r w:rsidRPr="007336D5">
        <w:rPr>
          <w:b/>
        </w:rPr>
        <w:t>Hradišťátko</w:t>
      </w:r>
      <w:proofErr w:type="spellEnd"/>
      <w:r w:rsidRPr="007336D5">
        <w:rPr>
          <w:b/>
        </w:rPr>
        <w:t xml:space="preserve"> </w:t>
      </w:r>
      <w:r w:rsidRPr="007336D5">
        <w:t>(pro linku 333)</w:t>
      </w:r>
    </w:p>
    <w:p w:rsidR="003A2B6D" w:rsidRPr="007336D5" w:rsidRDefault="003A2B6D" w:rsidP="003A2B6D">
      <w:r w:rsidRPr="007336D5">
        <w:rPr>
          <w:b/>
        </w:rPr>
        <w:t>Jilemnická</w:t>
      </w:r>
      <w:r w:rsidRPr="007336D5">
        <w:t xml:space="preserve"> (pro linku 302)</w:t>
      </w:r>
    </w:p>
    <w:p w:rsidR="003A2B6D" w:rsidRPr="007336D5" w:rsidRDefault="003A2B6D" w:rsidP="00DC725A">
      <w:r w:rsidRPr="007336D5">
        <w:rPr>
          <w:b/>
        </w:rPr>
        <w:t>Pod Nouzovem</w:t>
      </w:r>
      <w:r w:rsidRPr="007336D5">
        <w:t xml:space="preserve"> (pro linku 302)</w:t>
      </w:r>
    </w:p>
    <w:p w:rsidR="003A2B6D" w:rsidRPr="007336D5" w:rsidRDefault="003A2B6D" w:rsidP="00DC725A">
      <w:proofErr w:type="spellStart"/>
      <w:r w:rsidRPr="007336D5">
        <w:rPr>
          <w:b/>
        </w:rPr>
        <w:t>Prebslova</w:t>
      </w:r>
      <w:proofErr w:type="spellEnd"/>
      <w:r w:rsidRPr="007336D5">
        <w:t xml:space="preserve"> (pro linky 110, 351)</w:t>
      </w:r>
    </w:p>
    <w:p w:rsidR="003A2B6D" w:rsidRPr="007336D5" w:rsidRDefault="003A2B6D" w:rsidP="00DC725A">
      <w:r w:rsidRPr="007336D5">
        <w:rPr>
          <w:b/>
        </w:rPr>
        <w:t>Valcha</w:t>
      </w:r>
      <w:r w:rsidRPr="007336D5">
        <w:t xml:space="preserve"> (pro linku 302)</w:t>
      </w:r>
    </w:p>
    <w:p w:rsidR="00EB5089" w:rsidRPr="007336D5" w:rsidRDefault="00EB5089" w:rsidP="00EB5089">
      <w:pPr>
        <w:pStyle w:val="Nadpis1"/>
      </w:pPr>
      <w:bookmarkStart w:id="2" w:name="_Toc48297611"/>
      <w:r w:rsidRPr="007336D5">
        <w:lastRenderedPageBreak/>
        <w:t>Preference autobusů v Bělohorské ulici</w:t>
      </w:r>
      <w:bookmarkEnd w:id="2"/>
    </w:p>
    <w:p w:rsidR="003941B6" w:rsidRPr="007336D5" w:rsidRDefault="003941B6" w:rsidP="003941B6">
      <w:pPr>
        <w:rPr>
          <w:rFonts w:ascii="Times New Roman" w:hAnsi="Times New Roman"/>
          <w:sz w:val="24"/>
          <w:lang w:eastAsia="cs-CZ"/>
        </w:rPr>
      </w:pPr>
      <w:r w:rsidRPr="007336D5">
        <w:rPr>
          <w:noProof/>
          <w:lang w:eastAsia="cs-CZ"/>
        </w:rPr>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3870000" cy="2581200"/>
            <wp:effectExtent l="0" t="0" r="0" b="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elohorska.jpg"/>
                    <pic:cNvPicPr/>
                  </pic:nvPicPr>
                  <pic:blipFill>
                    <a:blip r:embed="rId12">
                      <a:extLst>
                        <a:ext uri="{28A0092B-C50C-407E-A947-70E740481C1C}">
                          <a14:useLocalDpi xmlns:a14="http://schemas.microsoft.com/office/drawing/2010/main" val="0"/>
                        </a:ext>
                      </a:extLst>
                    </a:blip>
                    <a:stretch>
                      <a:fillRect/>
                    </a:stretch>
                  </pic:blipFill>
                  <pic:spPr>
                    <a:xfrm>
                      <a:off x="0" y="0"/>
                      <a:ext cx="3870000" cy="2581200"/>
                    </a:xfrm>
                    <a:prstGeom prst="rect">
                      <a:avLst/>
                    </a:prstGeom>
                  </pic:spPr>
                </pic:pic>
              </a:graphicData>
            </a:graphic>
            <wp14:sizeRelH relativeFrom="margin">
              <wp14:pctWidth>0</wp14:pctWidth>
            </wp14:sizeRelH>
            <wp14:sizeRelV relativeFrom="margin">
              <wp14:pctHeight>0</wp14:pctHeight>
            </wp14:sizeRelV>
          </wp:anchor>
        </w:drawing>
      </w:r>
      <w:r w:rsidR="00DC725A" w:rsidRPr="007336D5">
        <w:t>Počátkem srpna 2020</w:t>
      </w:r>
      <w:r w:rsidRPr="007336D5">
        <w:t xml:space="preserve"> byly na Praze 6 v Bělohorské ulici vyznačeny nové BUS pruhy. Mají za úkol především zlepšit podmínky pro průjezd autobusů linky 180, neboť spoje zde pravidelně nabíraly vysoká zpoždění. Zpřesnění provozu by tedy mělo být patrné na Břevnově, v Řepích nebo na Zličíně.</w:t>
      </w:r>
    </w:p>
    <w:p w:rsidR="007336D5" w:rsidRDefault="003941B6" w:rsidP="003941B6">
      <w:pPr>
        <w:rPr>
          <w:rStyle w:val="textexposedshow"/>
        </w:rPr>
      </w:pPr>
      <w:r w:rsidRPr="007336D5">
        <w:t>Příčinou zpoždění bývá obvykle křižovatka Vypich. Od otevření tunelového komplexu Blanka v</w:t>
      </w:r>
      <w:r w:rsidR="007336D5">
        <w:t> </w:t>
      </w:r>
      <w:r w:rsidRPr="007336D5">
        <w:t>roce 2015 zde stoupl počet vozidel tak, že křižovatka je v</w:t>
      </w:r>
      <w:r w:rsidR="007336D5">
        <w:t> </w:t>
      </w:r>
      <w:r w:rsidRPr="007336D5">
        <w:t>některých období</w:t>
      </w:r>
      <w:r w:rsidRPr="007336D5">
        <w:rPr>
          <w:rStyle w:val="textexposedshow"/>
        </w:rPr>
        <w:t xml:space="preserve">ch vytížena nad rámec své kapacity. Zatímco v </w:t>
      </w:r>
      <w:proofErr w:type="spellStart"/>
      <w:r w:rsidRPr="007336D5">
        <w:rPr>
          <w:rStyle w:val="textexposedshow"/>
        </w:rPr>
        <w:t>Kukulově</w:t>
      </w:r>
      <w:proofErr w:type="spellEnd"/>
      <w:r w:rsidRPr="007336D5">
        <w:rPr>
          <w:rStyle w:val="textexposedshow"/>
        </w:rPr>
        <w:t xml:space="preserve"> ulici ve směru k Vypichu jsou již preferenční opatření realizována (naposledy zde loni na podzim vznikl 200metrový BUS pruh), v Bělohorské dosud chyběla.</w:t>
      </w:r>
    </w:p>
    <w:p w:rsidR="003941B6" w:rsidRPr="007336D5" w:rsidRDefault="003941B6" w:rsidP="003941B6">
      <w:r w:rsidRPr="007336D5">
        <w:t>Ve směru z centra začíná cca 550</w:t>
      </w:r>
      <w:r w:rsidR="007336D5">
        <w:t xml:space="preserve"> </w:t>
      </w:r>
      <w:r w:rsidRPr="007336D5">
        <w:t>m</w:t>
      </w:r>
      <w:r w:rsidR="007336D5">
        <w:t>etrů</w:t>
      </w:r>
      <w:r w:rsidRPr="007336D5">
        <w:t xml:space="preserve"> dlouhý vyhrazený pruh před tramvajovou zastávkou Říčanova. Autobusy zde v křižovatce pokračují do BUS pruhu z levého řadicího pruhu. BUS pruh pak končí asi 50 m před křižovatkou s Tomanovou ul., kde na něj navazuje opět řadící pruh doleva. I ten autobusy využijí, protože z něj v této křižovatce najíždějí na tramvajový pás před zastávkou Vypich. Všechna vozidla jsou v křižovatce usměrněna dopravním stínem, který zároveň usnadňuje výjezd z Tomanovy ulice.</w:t>
      </w:r>
    </w:p>
    <w:p w:rsidR="007336D5" w:rsidRDefault="003941B6" w:rsidP="003941B6">
      <w:r w:rsidRPr="007336D5">
        <w:t>Ve směru do centra nový BUS pruh navazuje na sjezd z tramvajového tělesa. Končí po necelých 300 metrech před zúžením u zastávky Říčanova.</w:t>
      </w:r>
    </w:p>
    <w:p w:rsidR="003941B6" w:rsidRPr="007336D5" w:rsidRDefault="003941B6" w:rsidP="003941B6">
      <w:r w:rsidRPr="007336D5">
        <w:t xml:space="preserve">Více o preferenci: </w:t>
      </w:r>
      <w:hyperlink r:id="rId13" w:tgtFrame="_blank" w:history="1">
        <w:r w:rsidRPr="007336D5">
          <w:rPr>
            <w:rStyle w:val="Hypertextovodkaz"/>
          </w:rPr>
          <w:t>https://pid.cz/preference</w:t>
        </w:r>
      </w:hyperlink>
    </w:p>
    <w:p w:rsidR="00EB5089" w:rsidRPr="007336D5" w:rsidRDefault="00EB5089" w:rsidP="00EB5089">
      <w:pPr>
        <w:pStyle w:val="Nadpis1"/>
        <w:rPr>
          <w:rFonts w:ascii="Times New Roman" w:hAnsi="Times New Roman"/>
          <w:lang w:eastAsia="cs-CZ"/>
        </w:rPr>
      </w:pPr>
      <w:bookmarkStart w:id="3" w:name="_Toc48297612"/>
      <w:r w:rsidRPr="007336D5">
        <w:rPr>
          <w:lang w:eastAsia="cs-CZ"/>
        </w:rPr>
        <w:t>Veřejná doprava v Praze bude mít novou podobu</w:t>
      </w:r>
      <w:bookmarkEnd w:id="3"/>
    </w:p>
    <w:p w:rsidR="00EB5089" w:rsidRPr="007336D5" w:rsidRDefault="003941B6" w:rsidP="00EB5089">
      <w:pPr>
        <w:shd w:val="clear" w:color="auto" w:fill="FFFFFF"/>
        <w:rPr>
          <w:rFonts w:ascii="Times New Roman" w:hAnsi="Times New Roman"/>
          <w:sz w:val="24"/>
          <w:lang w:eastAsia="cs-CZ"/>
        </w:rPr>
      </w:pPr>
      <w:r w:rsidRPr="007336D5">
        <w:rPr>
          <w:rFonts w:cs="Arial"/>
          <w:bCs/>
          <w:noProof/>
          <w:color w:val="000000"/>
          <w:shd w:val="clear" w:color="auto" w:fill="FFFFFF"/>
          <w:lang w:eastAsia="cs-CZ"/>
        </w:rPr>
        <w:drawing>
          <wp:anchor distT="0" distB="0" distL="114300" distR="114300" simplePos="0" relativeHeight="251659264" behindDoc="0" locked="0" layoutInCell="1" allowOverlap="1">
            <wp:simplePos x="0" y="0"/>
            <wp:positionH relativeFrom="margin">
              <wp:align>left</wp:align>
            </wp:positionH>
            <wp:positionV relativeFrom="paragraph">
              <wp:posOffset>13335</wp:posOffset>
            </wp:positionV>
            <wp:extent cx="1838325" cy="1299210"/>
            <wp:effectExtent l="0" t="0" r="9525" b="0"/>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dm.jpg"/>
                    <pic:cNvPicPr/>
                  </pic:nvPicPr>
                  <pic:blipFill>
                    <a:blip r:embed="rId14">
                      <a:extLst>
                        <a:ext uri="{28A0092B-C50C-407E-A947-70E740481C1C}">
                          <a14:useLocalDpi xmlns:a14="http://schemas.microsoft.com/office/drawing/2010/main" val="0"/>
                        </a:ext>
                      </a:extLst>
                    </a:blip>
                    <a:stretch>
                      <a:fillRect/>
                    </a:stretch>
                  </pic:blipFill>
                  <pic:spPr>
                    <a:xfrm>
                      <a:off x="0" y="0"/>
                      <a:ext cx="1838325" cy="1299210"/>
                    </a:xfrm>
                    <a:prstGeom prst="rect">
                      <a:avLst/>
                    </a:prstGeom>
                  </pic:spPr>
                </pic:pic>
              </a:graphicData>
            </a:graphic>
            <wp14:sizeRelH relativeFrom="margin">
              <wp14:pctWidth>0</wp14:pctWidth>
            </wp14:sizeRelH>
            <wp14:sizeRelV relativeFrom="margin">
              <wp14:pctHeight>0</wp14:pctHeight>
            </wp14:sizeRelV>
          </wp:anchor>
        </w:drawing>
      </w:r>
      <w:r w:rsidR="00EB5089" w:rsidRPr="007336D5">
        <w:rPr>
          <w:rFonts w:cs="Arial"/>
          <w:bCs/>
          <w:color w:val="000000"/>
          <w:shd w:val="clear" w:color="auto" w:fill="FFFFFF"/>
          <w:lang w:eastAsia="cs-CZ"/>
        </w:rPr>
        <w:t>Nové grafické řešení podoby dopravních prostředků a kompletní vizuální identity integrované veřejné dopravy Hl. m. Prahy a</w:t>
      </w:r>
      <w:r w:rsidR="007336D5">
        <w:rPr>
          <w:rFonts w:cs="Arial"/>
          <w:bCs/>
          <w:color w:val="000000"/>
          <w:shd w:val="clear" w:color="auto" w:fill="FFFFFF"/>
          <w:lang w:eastAsia="cs-CZ"/>
        </w:rPr>
        <w:t> </w:t>
      </w:r>
      <w:r w:rsidR="00EB5089" w:rsidRPr="007336D5">
        <w:rPr>
          <w:rFonts w:cs="Arial"/>
          <w:bCs/>
          <w:color w:val="000000"/>
          <w:shd w:val="clear" w:color="auto" w:fill="FFFFFF"/>
          <w:lang w:eastAsia="cs-CZ"/>
        </w:rPr>
        <w:t xml:space="preserve">Středočeského kraje vzešlo z designérské soutěže, kterou měla na starosti profesionální organizace </w:t>
      </w:r>
      <w:proofErr w:type="spellStart"/>
      <w:r w:rsidR="00EB5089" w:rsidRPr="007336D5">
        <w:rPr>
          <w:rFonts w:cs="Arial"/>
          <w:bCs/>
          <w:color w:val="000000"/>
          <w:shd w:val="clear" w:color="auto" w:fill="FFFFFF"/>
          <w:lang w:eastAsia="cs-CZ"/>
        </w:rPr>
        <w:t>Czechdesign</w:t>
      </w:r>
      <w:proofErr w:type="spellEnd"/>
      <w:r w:rsidR="00EB5089" w:rsidRPr="007336D5">
        <w:rPr>
          <w:rFonts w:cs="Arial"/>
          <w:bCs/>
          <w:color w:val="000000"/>
          <w:shd w:val="clear" w:color="auto" w:fill="FFFFFF"/>
          <w:lang w:eastAsia="cs-CZ"/>
        </w:rPr>
        <w:t xml:space="preserve">. Zástupce odborné poroty v soutěži nejvíce oslovil návrh vítězného studia </w:t>
      </w:r>
      <w:proofErr w:type="spellStart"/>
      <w:r w:rsidR="00EB5089" w:rsidRPr="007336D5">
        <w:rPr>
          <w:rFonts w:cs="Arial"/>
          <w:bCs/>
          <w:color w:val="000000"/>
          <w:shd w:val="clear" w:color="auto" w:fill="FFFFFF"/>
          <w:lang w:eastAsia="cs-CZ"/>
        </w:rPr>
        <w:t>superlative.works</w:t>
      </w:r>
      <w:proofErr w:type="spellEnd"/>
      <w:r w:rsidR="00EB5089" w:rsidRPr="007336D5">
        <w:rPr>
          <w:rFonts w:cs="Arial"/>
          <w:bCs/>
          <w:color w:val="000000"/>
          <w:shd w:val="clear" w:color="auto" w:fill="FFFFFF"/>
          <w:lang w:eastAsia="cs-CZ"/>
        </w:rPr>
        <w:t>. Designéři navrhli velmi moderní, čisté grafické řešení celého systému, které svou barevností odkazuje také k</w:t>
      </w:r>
      <w:r w:rsidR="007336D5">
        <w:rPr>
          <w:rFonts w:cs="Arial"/>
          <w:bCs/>
          <w:color w:val="000000"/>
          <w:shd w:val="clear" w:color="auto" w:fill="FFFFFF"/>
          <w:lang w:eastAsia="cs-CZ"/>
        </w:rPr>
        <w:t> </w:t>
      </w:r>
      <w:r w:rsidR="00EB5089" w:rsidRPr="007336D5">
        <w:rPr>
          <w:rFonts w:cs="Arial"/>
          <w:bCs/>
          <w:color w:val="000000"/>
          <w:shd w:val="clear" w:color="auto" w:fill="FFFFFF"/>
          <w:lang w:eastAsia="cs-CZ"/>
        </w:rPr>
        <w:t>ikonické tramvaji T3. Důležitým kritériem byla zejména přehlednost systému, komfortní čitelnost písma a bezpečnost. Bez nutnosti zvýšených nákladů budou nově pořizovaná vozidla pražské MHD v moderním a jednotném barevném provedení, které vzešlo poprvé v historii z designérské soutěže.</w:t>
      </w:r>
    </w:p>
    <w:p w:rsidR="007336D5" w:rsidRDefault="00EB5089" w:rsidP="00EB5089">
      <w:pPr>
        <w:shd w:val="clear" w:color="auto" w:fill="FFFFFF"/>
        <w:rPr>
          <w:rFonts w:cs="Arial"/>
          <w:color w:val="000000"/>
          <w:shd w:val="clear" w:color="auto" w:fill="FFFFFF"/>
          <w:lang w:eastAsia="cs-CZ"/>
        </w:rPr>
      </w:pPr>
      <w:r w:rsidRPr="007336D5">
        <w:rPr>
          <w:rFonts w:cs="Arial"/>
          <w:color w:val="000000"/>
          <w:shd w:val="clear" w:color="auto" w:fill="FFFFFF"/>
          <w:lang w:eastAsia="cs-CZ"/>
        </w:rPr>
        <w:t>Cílem soutěže bylo prezentovat službu hromadné dopravy jako moderní, ale především srozumitelný a provázaný systém 21. století, usnadnit orientaci při cestování tak, aby cestující vždy našli všechny potřebné informace intuitivně na stejných nebo podobných místech, ve všech typech dopravních prostředků a bez ohledu na dopravce. V systému Pražské integrované dopravy je nyní zahrnuto 27 dopravců. Jednotlivých typů dopravních prostředků je v současné době 67. Aktuálně se systém PID rozšiřuje na celé území Středočeského kraje, proto je ten pravý čas na modernizaci a</w:t>
      </w:r>
      <w:r w:rsidR="007336D5">
        <w:rPr>
          <w:rFonts w:cs="Arial"/>
          <w:color w:val="000000"/>
          <w:shd w:val="clear" w:color="auto" w:fill="FFFFFF"/>
          <w:lang w:eastAsia="cs-CZ"/>
        </w:rPr>
        <w:t> </w:t>
      </w:r>
      <w:r w:rsidRPr="007336D5">
        <w:rPr>
          <w:rFonts w:cs="Arial"/>
          <w:color w:val="000000"/>
          <w:shd w:val="clear" w:color="auto" w:fill="FFFFFF"/>
          <w:lang w:eastAsia="cs-CZ"/>
        </w:rPr>
        <w:t>sjednocení vizuální prezentace celého systému tak, aby jeho uživatel na první pohled jasně identifikoval, že mu v daném vozidle platí jízdenka PID. Dosud totiž platil odlišný grafický manuál pro městské a příměstské autobusy, u vlaků, tramvají i metra se dosud žádný jednotící styl neuplatňoval.</w:t>
      </w:r>
    </w:p>
    <w:p w:rsidR="007336D5" w:rsidRDefault="003941B6" w:rsidP="00EB5089">
      <w:pPr>
        <w:shd w:val="clear" w:color="auto" w:fill="FFFFFF"/>
        <w:rPr>
          <w:rFonts w:cs="Arial"/>
          <w:color w:val="000000"/>
          <w:shd w:val="clear" w:color="auto" w:fill="FFFFFF"/>
          <w:lang w:eastAsia="cs-CZ"/>
        </w:rPr>
      </w:pPr>
      <w:r w:rsidRPr="007336D5">
        <w:rPr>
          <w:rFonts w:cs="Arial"/>
          <w:noProof/>
          <w:color w:val="000000"/>
          <w:shd w:val="clear" w:color="auto" w:fill="FFFFFF"/>
          <w:lang w:eastAsia="cs-CZ"/>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122555</wp:posOffset>
            </wp:positionV>
            <wp:extent cx="3597275" cy="2543175"/>
            <wp:effectExtent l="0" t="0" r="3175" b="9525"/>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orm.jpg"/>
                    <pic:cNvPicPr/>
                  </pic:nvPicPr>
                  <pic:blipFill>
                    <a:blip r:embed="rId15">
                      <a:extLst>
                        <a:ext uri="{28A0092B-C50C-407E-A947-70E740481C1C}">
                          <a14:useLocalDpi xmlns:a14="http://schemas.microsoft.com/office/drawing/2010/main" val="0"/>
                        </a:ext>
                      </a:extLst>
                    </a:blip>
                    <a:stretch>
                      <a:fillRect/>
                    </a:stretch>
                  </pic:blipFill>
                  <pic:spPr>
                    <a:xfrm>
                      <a:off x="0" y="0"/>
                      <a:ext cx="3597275" cy="2543175"/>
                    </a:xfrm>
                    <a:prstGeom prst="rect">
                      <a:avLst/>
                    </a:prstGeom>
                  </pic:spPr>
                </pic:pic>
              </a:graphicData>
            </a:graphic>
            <wp14:sizeRelH relativeFrom="margin">
              <wp14:pctWidth>0</wp14:pctWidth>
            </wp14:sizeRelH>
            <wp14:sizeRelV relativeFrom="margin">
              <wp14:pctHeight>0</wp14:pctHeight>
            </wp14:sizeRelV>
          </wp:anchor>
        </w:drawing>
      </w:r>
      <w:r w:rsidR="00EB5089" w:rsidRPr="007336D5">
        <w:rPr>
          <w:rFonts w:cs="Arial"/>
          <w:color w:val="000000"/>
          <w:shd w:val="clear" w:color="auto" w:fill="FFFFFF"/>
          <w:lang w:eastAsia="cs-CZ"/>
        </w:rPr>
        <w:t>Ačkoli nejviditelnější a</w:t>
      </w:r>
      <w:r w:rsidR="007336D5">
        <w:rPr>
          <w:rFonts w:cs="Arial"/>
          <w:color w:val="000000"/>
          <w:shd w:val="clear" w:color="auto" w:fill="FFFFFF"/>
          <w:lang w:eastAsia="cs-CZ"/>
        </w:rPr>
        <w:t> </w:t>
      </w:r>
      <w:r w:rsidR="00EB5089" w:rsidRPr="007336D5">
        <w:rPr>
          <w:rFonts w:cs="Arial"/>
          <w:color w:val="000000"/>
          <w:shd w:val="clear" w:color="auto" w:fill="FFFFFF"/>
          <w:lang w:eastAsia="cs-CZ"/>
        </w:rPr>
        <w:t>nejdůležitější součástí vizuální komunikace bude jednotné grafické řešení dopravních prostředků</w:t>
      </w:r>
      <w:r w:rsidR="007336D5">
        <w:rPr>
          <w:rFonts w:cs="Arial"/>
          <w:color w:val="000000"/>
          <w:shd w:val="clear" w:color="auto" w:fill="FFFFFF"/>
          <w:lang w:eastAsia="cs-CZ"/>
        </w:rPr>
        <w:t xml:space="preserve"> – </w:t>
      </w:r>
      <w:r w:rsidR="00EB5089" w:rsidRPr="007336D5">
        <w:rPr>
          <w:rFonts w:cs="Arial"/>
          <w:color w:val="000000"/>
          <w:shd w:val="clear" w:color="auto" w:fill="FFFFFF"/>
          <w:lang w:eastAsia="cs-CZ"/>
        </w:rPr>
        <w:t xml:space="preserve">autobusů, metra, vlaků </w:t>
      </w:r>
      <w:r w:rsidR="004F6739" w:rsidRPr="007336D5">
        <w:rPr>
          <w:rFonts w:cs="Arial"/>
          <w:color w:val="000000"/>
          <w:shd w:val="clear" w:color="auto" w:fill="FFFFFF"/>
          <w:lang w:eastAsia="cs-CZ"/>
        </w:rPr>
        <w:t>a</w:t>
      </w:r>
      <w:r w:rsidR="004F6739">
        <w:rPr>
          <w:rFonts w:cs="Arial"/>
          <w:color w:val="000000"/>
          <w:shd w:val="clear" w:color="auto" w:fill="FFFFFF"/>
          <w:lang w:eastAsia="cs-CZ"/>
        </w:rPr>
        <w:t> </w:t>
      </w:r>
      <w:r w:rsidR="004F6739" w:rsidRPr="007336D5">
        <w:rPr>
          <w:rFonts w:cs="Arial"/>
          <w:color w:val="000000"/>
          <w:shd w:val="clear" w:color="auto" w:fill="FFFFFF"/>
          <w:lang w:eastAsia="cs-CZ"/>
        </w:rPr>
        <w:t>t</w:t>
      </w:r>
      <w:r w:rsidR="00EB5089" w:rsidRPr="007336D5">
        <w:rPr>
          <w:rFonts w:cs="Arial"/>
          <w:color w:val="000000"/>
          <w:shd w:val="clear" w:color="auto" w:fill="FFFFFF"/>
          <w:lang w:eastAsia="cs-CZ"/>
        </w:rPr>
        <w:t>ramvají, zahrnuje nový vizuální styl mnoho dalších jednotících prvků. Systém PID i organizátor dopravy ROPID budou vizuálně propojení, což se projeví v</w:t>
      </w:r>
      <w:r w:rsidR="007336D5">
        <w:rPr>
          <w:rFonts w:cs="Arial"/>
          <w:color w:val="000000"/>
          <w:shd w:val="clear" w:color="auto" w:fill="FFFFFF"/>
          <w:lang w:eastAsia="cs-CZ"/>
        </w:rPr>
        <w:t> </w:t>
      </w:r>
      <w:r w:rsidR="00EB5089" w:rsidRPr="007336D5">
        <w:rPr>
          <w:rFonts w:cs="Arial"/>
          <w:color w:val="000000"/>
          <w:shd w:val="clear" w:color="auto" w:fill="FFFFFF"/>
          <w:lang w:eastAsia="cs-CZ"/>
        </w:rPr>
        <w:t>podobě jednotných logotypů institucí i veškeré komunikace (kampaně a</w:t>
      </w:r>
      <w:r w:rsidR="007336D5">
        <w:rPr>
          <w:rFonts w:cs="Arial"/>
          <w:color w:val="000000"/>
          <w:shd w:val="clear" w:color="auto" w:fill="FFFFFF"/>
          <w:lang w:eastAsia="cs-CZ"/>
        </w:rPr>
        <w:t> </w:t>
      </w:r>
      <w:r w:rsidR="00EB5089" w:rsidRPr="007336D5">
        <w:rPr>
          <w:rFonts w:cs="Arial"/>
          <w:color w:val="000000"/>
          <w:shd w:val="clear" w:color="auto" w:fill="FFFFFF"/>
          <w:lang w:eastAsia="cs-CZ"/>
        </w:rPr>
        <w:t>informační materiály, další tiskoviny, grafické označení uniforem personálu atd.).</w:t>
      </w:r>
    </w:p>
    <w:p w:rsidR="007336D5" w:rsidRDefault="00EB5089" w:rsidP="00EB5089">
      <w:pPr>
        <w:shd w:val="clear" w:color="auto" w:fill="FFFFFF"/>
        <w:rPr>
          <w:rFonts w:cs="Arial"/>
          <w:color w:val="000000"/>
          <w:lang w:eastAsia="cs-CZ"/>
        </w:rPr>
      </w:pPr>
      <w:r w:rsidRPr="007336D5">
        <w:rPr>
          <w:rFonts w:cs="Arial"/>
          <w:color w:val="000000"/>
          <w:lang w:eastAsia="cs-CZ"/>
        </w:rPr>
        <w:t>V novém designu budou dodávána všechna další nově pořizovaná vozidla nebo vozy, které projdou modernizací či velkou opravou a musely by se stejně nově lakovat nebo polepovat. Nové grafické řešení se netýká tradiční ikonické tramvaje T3 a zatím ani některých dalších typů vozidel, u nichž se v dohledné době neočekává nutnost přelakování (např. tramvaje typu 15T nebo metro typu M1).</w:t>
      </w:r>
    </w:p>
    <w:p w:rsidR="00EB5089" w:rsidRPr="007336D5" w:rsidRDefault="00EB5089" w:rsidP="00EB5089">
      <w:pPr>
        <w:shd w:val="clear" w:color="auto" w:fill="FFFFFF"/>
        <w:rPr>
          <w:rFonts w:cs="Arial"/>
          <w:i/>
          <w:iCs/>
          <w:color w:val="222222"/>
          <w:sz w:val="24"/>
          <w:shd w:val="clear" w:color="auto" w:fill="FFFFFF"/>
          <w:lang w:eastAsia="cs-CZ"/>
        </w:rPr>
      </w:pPr>
      <w:r w:rsidRPr="007336D5">
        <w:rPr>
          <w:rFonts w:cs="Arial"/>
          <w:color w:val="000000"/>
          <w:lang w:eastAsia="cs-CZ"/>
        </w:rPr>
        <w:t xml:space="preserve">Jak říká náměstek primátora pro oblast dopravy, Adam </w:t>
      </w:r>
      <w:proofErr w:type="spellStart"/>
      <w:r w:rsidRPr="007336D5">
        <w:rPr>
          <w:rFonts w:cs="Arial"/>
          <w:color w:val="000000"/>
          <w:lang w:eastAsia="cs-CZ"/>
        </w:rPr>
        <w:t>Scheinherr</w:t>
      </w:r>
      <w:proofErr w:type="spellEnd"/>
      <w:r w:rsidRPr="007336D5">
        <w:rPr>
          <w:rFonts w:cs="Arial"/>
          <w:color w:val="000000"/>
          <w:lang w:eastAsia="cs-CZ"/>
        </w:rPr>
        <w:t>, k obměně podoby vozového parku bude docházet postupně:</w:t>
      </w:r>
      <w:r w:rsidR="007336D5">
        <w:rPr>
          <w:rFonts w:cs="Arial"/>
          <w:i/>
          <w:iCs/>
          <w:color w:val="000000"/>
          <w:shd w:val="clear" w:color="auto" w:fill="FFFFFF"/>
          <w:lang w:eastAsia="cs-CZ"/>
        </w:rPr>
        <w:t xml:space="preserve"> </w:t>
      </w:r>
      <w:r w:rsidR="007336D5">
        <w:rPr>
          <w:rFonts w:cs="Arial"/>
          <w:i/>
          <w:iCs/>
          <w:color w:val="000000"/>
          <w:shd w:val="clear" w:color="auto" w:fill="FFFFFF"/>
        </w:rPr>
        <w:t>„</w:t>
      </w:r>
      <w:r w:rsidRPr="007336D5">
        <w:rPr>
          <w:rFonts w:cs="Arial"/>
          <w:i/>
          <w:iCs/>
          <w:color w:val="000000"/>
          <w:shd w:val="clear" w:color="auto" w:fill="FFFFFF"/>
        </w:rPr>
        <w:t>Aniž budeme muset vynaložit jakékoliv náklady, nová vozidla pražské MHD budou v novém moderním řešení, které poprvé v historii vzešlo z designové soutěže. U stávajících dopravních prostředků bude lak nahrazován při velkých rekonstrukcích a hlavně při doplňování vozového parku</w:t>
      </w:r>
      <w:r w:rsidR="007336D5">
        <w:rPr>
          <w:rFonts w:cs="Arial"/>
          <w:i/>
          <w:iCs/>
          <w:color w:val="000000"/>
          <w:shd w:val="clear" w:color="auto" w:fill="FFFFFF"/>
        </w:rPr>
        <w:t xml:space="preserve"> – </w:t>
      </w:r>
      <w:r w:rsidRPr="007336D5">
        <w:rPr>
          <w:rFonts w:cs="Arial"/>
          <w:i/>
          <w:iCs/>
          <w:color w:val="000000"/>
          <w:shd w:val="clear" w:color="auto" w:fill="FFFFFF"/>
        </w:rPr>
        <w:t>nákupu nových dopravních prostředků, kde by stejně k polepům a</w:t>
      </w:r>
      <w:r w:rsidR="007336D5">
        <w:rPr>
          <w:rFonts w:cs="Arial"/>
          <w:i/>
          <w:iCs/>
          <w:color w:val="000000"/>
          <w:shd w:val="clear" w:color="auto" w:fill="FFFFFF"/>
        </w:rPr>
        <w:t> </w:t>
      </w:r>
      <w:r w:rsidRPr="007336D5">
        <w:rPr>
          <w:rFonts w:cs="Arial"/>
          <w:i/>
          <w:iCs/>
          <w:color w:val="000000"/>
          <w:shd w:val="clear" w:color="auto" w:fill="FFFFFF"/>
        </w:rPr>
        <w:t>lakováním docházelo. Projekt tak nepřinese náklady navíc. Naopak, díky ekonomičtější variantě menšího počtu barev, které jsou odolnější vůči běžnému provoznímu znečištění, věříme, že přinese úspory. Náklady na soutěž a vytvoření grafického manuálu byly 1.940 000 Kč, další realizace nebude stát nic navíc.</w:t>
      </w:r>
      <w:r w:rsidR="007336D5">
        <w:rPr>
          <w:rFonts w:cs="Arial"/>
          <w:i/>
          <w:iCs/>
          <w:color w:val="000000"/>
          <w:shd w:val="clear" w:color="auto" w:fill="FFFFFF"/>
        </w:rPr>
        <w:t>“</w:t>
      </w:r>
    </w:p>
    <w:p w:rsidR="00EB5089" w:rsidRPr="007336D5" w:rsidRDefault="00EB5089" w:rsidP="00EB5089">
      <w:pPr>
        <w:shd w:val="clear" w:color="auto" w:fill="FFFFFF"/>
        <w:rPr>
          <w:rFonts w:ascii="Times New Roman" w:hAnsi="Times New Roman"/>
          <w:sz w:val="24"/>
          <w:lang w:eastAsia="cs-CZ"/>
        </w:rPr>
      </w:pPr>
      <w:r w:rsidRPr="007336D5">
        <w:rPr>
          <w:rFonts w:cs="Arial"/>
          <w:color w:val="000000"/>
          <w:shd w:val="clear" w:color="auto" w:fill="FFFFFF"/>
          <w:lang w:eastAsia="cs-CZ"/>
        </w:rPr>
        <w:t xml:space="preserve">V porotě soutěže pořádané organizací </w:t>
      </w:r>
      <w:proofErr w:type="spellStart"/>
      <w:r w:rsidRPr="007336D5">
        <w:rPr>
          <w:rFonts w:cs="Arial"/>
          <w:color w:val="000000"/>
          <w:shd w:val="clear" w:color="auto" w:fill="FFFFFF"/>
          <w:lang w:eastAsia="cs-CZ"/>
        </w:rPr>
        <w:t>Czechdesign</w:t>
      </w:r>
      <w:proofErr w:type="spellEnd"/>
      <w:r w:rsidRPr="007336D5">
        <w:rPr>
          <w:rFonts w:cs="Arial"/>
          <w:color w:val="000000"/>
          <w:shd w:val="clear" w:color="auto" w:fill="FFFFFF"/>
          <w:lang w:eastAsia="cs-CZ"/>
        </w:rPr>
        <w:t xml:space="preserve"> zasedli, s převahou hlasů, především nezávislí odborníci. </w:t>
      </w:r>
      <w:r w:rsidR="007336D5">
        <w:rPr>
          <w:rFonts w:cs="Arial"/>
          <w:i/>
          <w:iCs/>
          <w:color w:val="000000"/>
          <w:shd w:val="clear" w:color="auto" w:fill="FFFFFF"/>
          <w:lang w:eastAsia="cs-CZ"/>
        </w:rPr>
        <w:t>„</w:t>
      </w:r>
      <w:r w:rsidRPr="007336D5">
        <w:rPr>
          <w:rFonts w:cs="Arial"/>
          <w:i/>
          <w:iCs/>
          <w:color w:val="000000"/>
          <w:shd w:val="clear" w:color="auto" w:fill="FFFFFF"/>
          <w:lang w:eastAsia="cs-CZ"/>
        </w:rPr>
        <w:t>V porotě zasedl například přední grafický designér Aleš Najbrt, autor loga a</w:t>
      </w:r>
      <w:r w:rsidR="007336D5">
        <w:rPr>
          <w:rFonts w:cs="Arial"/>
          <w:i/>
          <w:iCs/>
          <w:color w:val="000000"/>
          <w:shd w:val="clear" w:color="auto" w:fill="FFFFFF"/>
          <w:lang w:eastAsia="cs-CZ"/>
        </w:rPr>
        <w:t> </w:t>
      </w:r>
      <w:r w:rsidRPr="007336D5">
        <w:rPr>
          <w:rFonts w:cs="Arial"/>
          <w:i/>
          <w:iCs/>
          <w:color w:val="000000"/>
          <w:shd w:val="clear" w:color="auto" w:fill="FFFFFF"/>
          <w:lang w:eastAsia="cs-CZ"/>
        </w:rPr>
        <w:t xml:space="preserve">vizuálního stylu hl. m. Prahy, nebo prof. Rostislav Vaněk, </w:t>
      </w:r>
      <w:r w:rsidRPr="007336D5">
        <w:rPr>
          <w:rFonts w:cs="Arial"/>
          <w:i/>
          <w:iCs/>
          <w:color w:val="000000"/>
          <w:lang w:eastAsia="cs-CZ"/>
        </w:rPr>
        <w:t>spoluautor současného orientačního systému v pražském metru</w:t>
      </w:r>
      <w:r w:rsidRPr="007336D5">
        <w:rPr>
          <w:rFonts w:cs="Arial"/>
          <w:i/>
          <w:iCs/>
          <w:color w:val="000000"/>
          <w:shd w:val="clear" w:color="auto" w:fill="FFFFFF"/>
          <w:lang w:eastAsia="cs-CZ"/>
        </w:rPr>
        <w:t>, a další grafici a typografové. Pro komplexitu poroty doplnila tým porotců také průmyslová designérka Anna Marešová. Doplnili je odborníci na dopravu v Praze a</w:t>
      </w:r>
      <w:r w:rsidR="007336D5">
        <w:rPr>
          <w:rFonts w:cs="Arial"/>
          <w:i/>
          <w:iCs/>
          <w:color w:val="000000"/>
          <w:shd w:val="clear" w:color="auto" w:fill="FFFFFF"/>
          <w:lang w:eastAsia="cs-CZ"/>
        </w:rPr>
        <w:t> </w:t>
      </w:r>
      <w:r w:rsidRPr="007336D5">
        <w:rPr>
          <w:rFonts w:cs="Arial"/>
          <w:i/>
          <w:iCs/>
          <w:color w:val="000000"/>
          <w:shd w:val="clear" w:color="auto" w:fill="FFFFFF"/>
          <w:lang w:eastAsia="cs-CZ"/>
        </w:rPr>
        <w:t>Středočeském kraji jako Petr Tomčík, ředitel ROPID, nebo Michal Štěpán, ředitel IDSK,</w:t>
      </w:r>
      <w:r w:rsidR="007336D5">
        <w:rPr>
          <w:rFonts w:cs="Arial"/>
          <w:i/>
          <w:iCs/>
          <w:color w:val="000000"/>
          <w:shd w:val="clear" w:color="auto" w:fill="FFFFFF"/>
          <w:lang w:eastAsia="cs-CZ"/>
        </w:rPr>
        <w:t>“</w:t>
      </w:r>
      <w:r w:rsidRPr="007336D5">
        <w:rPr>
          <w:rFonts w:cs="Arial"/>
          <w:color w:val="000000"/>
          <w:shd w:val="clear" w:color="auto" w:fill="FFFFFF"/>
          <w:lang w:eastAsia="cs-CZ"/>
        </w:rPr>
        <w:t xml:space="preserve"> uvádí Jana Vinšová, ředitelka </w:t>
      </w:r>
      <w:proofErr w:type="spellStart"/>
      <w:r w:rsidRPr="007336D5">
        <w:rPr>
          <w:rFonts w:cs="Arial"/>
          <w:color w:val="000000"/>
          <w:shd w:val="clear" w:color="auto" w:fill="FFFFFF"/>
          <w:lang w:eastAsia="cs-CZ"/>
        </w:rPr>
        <w:t>CZECHDESIGN</w:t>
      </w:r>
      <w:proofErr w:type="spellEnd"/>
      <w:r w:rsidRPr="007336D5">
        <w:rPr>
          <w:rFonts w:cs="Arial"/>
          <w:color w:val="000000"/>
          <w:shd w:val="clear" w:color="auto" w:fill="FFFFFF"/>
          <w:lang w:eastAsia="cs-CZ"/>
        </w:rPr>
        <w:t>.</w:t>
      </w:r>
    </w:p>
    <w:p w:rsidR="00EB5089" w:rsidRPr="007336D5" w:rsidRDefault="00DC725A" w:rsidP="00EB5089">
      <w:pPr>
        <w:shd w:val="clear" w:color="auto" w:fill="FFFFFF"/>
        <w:ind w:right="-5"/>
        <w:rPr>
          <w:rFonts w:ascii="Times New Roman" w:hAnsi="Times New Roman"/>
          <w:sz w:val="24"/>
          <w:lang w:eastAsia="cs-CZ"/>
        </w:rPr>
      </w:pPr>
      <w:r w:rsidRPr="007336D5">
        <w:rPr>
          <w:rFonts w:cs="Arial"/>
          <w:noProof/>
          <w:color w:val="000000"/>
          <w:shd w:val="clear" w:color="auto" w:fill="FFFFFF"/>
          <w:lang w:eastAsia="cs-CZ"/>
        </w:rPr>
        <w:drawing>
          <wp:anchor distT="0" distB="0" distL="114300" distR="114300" simplePos="0" relativeHeight="251661312" behindDoc="0" locked="0" layoutInCell="1" allowOverlap="1">
            <wp:simplePos x="0" y="0"/>
            <wp:positionH relativeFrom="margin">
              <wp:align>left</wp:align>
            </wp:positionH>
            <wp:positionV relativeFrom="paragraph">
              <wp:posOffset>43180</wp:posOffset>
            </wp:positionV>
            <wp:extent cx="3320415" cy="2428875"/>
            <wp:effectExtent l="0" t="0" r="0" b="9525"/>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lefantm.jpg"/>
                    <pic:cNvPicPr/>
                  </pic:nvPicPr>
                  <pic:blipFill>
                    <a:blip r:embed="rId16">
                      <a:extLst>
                        <a:ext uri="{28A0092B-C50C-407E-A947-70E740481C1C}">
                          <a14:useLocalDpi xmlns:a14="http://schemas.microsoft.com/office/drawing/2010/main" val="0"/>
                        </a:ext>
                      </a:extLst>
                    </a:blip>
                    <a:stretch>
                      <a:fillRect/>
                    </a:stretch>
                  </pic:blipFill>
                  <pic:spPr>
                    <a:xfrm>
                      <a:off x="0" y="0"/>
                      <a:ext cx="3320415" cy="2428875"/>
                    </a:xfrm>
                    <a:prstGeom prst="rect">
                      <a:avLst/>
                    </a:prstGeom>
                  </pic:spPr>
                </pic:pic>
              </a:graphicData>
            </a:graphic>
            <wp14:sizeRelH relativeFrom="margin">
              <wp14:pctWidth>0</wp14:pctWidth>
            </wp14:sizeRelH>
            <wp14:sizeRelV relativeFrom="margin">
              <wp14:pctHeight>0</wp14:pctHeight>
            </wp14:sizeRelV>
          </wp:anchor>
        </w:drawing>
      </w:r>
      <w:r w:rsidR="00EB5089" w:rsidRPr="007336D5">
        <w:rPr>
          <w:rFonts w:cs="Arial"/>
          <w:color w:val="000000"/>
          <w:shd w:val="clear" w:color="auto" w:fill="FFFFFF"/>
          <w:lang w:eastAsia="cs-CZ"/>
        </w:rPr>
        <w:t xml:space="preserve">Za porotu komentuje výsledek soutěže Filip Blažek: </w:t>
      </w:r>
      <w:r w:rsidR="007336D5">
        <w:rPr>
          <w:rFonts w:cs="Arial"/>
          <w:color w:val="000000"/>
          <w:shd w:val="clear" w:color="auto" w:fill="FFFFFF"/>
          <w:lang w:eastAsia="cs-CZ"/>
        </w:rPr>
        <w:t>„</w:t>
      </w:r>
      <w:r w:rsidR="00EB5089" w:rsidRPr="007336D5">
        <w:rPr>
          <w:rFonts w:cs="Arial"/>
          <w:i/>
          <w:iCs/>
          <w:color w:val="000000"/>
          <w:shd w:val="clear" w:color="auto" w:fill="FFFFFF"/>
          <w:lang w:eastAsia="cs-CZ"/>
        </w:rPr>
        <w:t xml:space="preserve">Návrh studia </w:t>
      </w:r>
      <w:proofErr w:type="spellStart"/>
      <w:r w:rsidR="00EB5089" w:rsidRPr="007336D5">
        <w:rPr>
          <w:rFonts w:cs="Arial"/>
          <w:i/>
          <w:iCs/>
          <w:color w:val="000000"/>
          <w:shd w:val="clear" w:color="auto" w:fill="FFFFFF"/>
          <w:lang w:eastAsia="cs-CZ"/>
        </w:rPr>
        <w:t>superlative.works</w:t>
      </w:r>
      <w:proofErr w:type="spellEnd"/>
      <w:r w:rsidR="00EB5089" w:rsidRPr="007336D5">
        <w:rPr>
          <w:rFonts w:cs="Arial"/>
          <w:i/>
          <w:iCs/>
          <w:color w:val="000000"/>
          <w:shd w:val="clear" w:color="auto" w:fill="FFFFFF"/>
          <w:lang w:eastAsia="cs-CZ"/>
        </w:rPr>
        <w:t xml:space="preserve"> splnil všechny požadavky zadání: je nezaměnitelný, výrazný, zároveň barevností </w:t>
      </w:r>
      <w:r w:rsidR="004F6739" w:rsidRPr="007336D5">
        <w:rPr>
          <w:rFonts w:cs="Arial"/>
          <w:i/>
          <w:iCs/>
          <w:color w:val="000000"/>
          <w:shd w:val="clear" w:color="auto" w:fill="FFFFFF"/>
          <w:lang w:eastAsia="cs-CZ"/>
        </w:rPr>
        <w:t>a</w:t>
      </w:r>
      <w:r w:rsidR="004F6739">
        <w:rPr>
          <w:rFonts w:cs="Arial"/>
          <w:i/>
          <w:iCs/>
          <w:color w:val="000000"/>
          <w:shd w:val="clear" w:color="auto" w:fill="FFFFFF"/>
          <w:lang w:eastAsia="cs-CZ"/>
        </w:rPr>
        <w:t> </w:t>
      </w:r>
      <w:r w:rsidR="004F6739" w:rsidRPr="007336D5">
        <w:rPr>
          <w:rFonts w:cs="Arial"/>
          <w:i/>
          <w:iCs/>
          <w:color w:val="000000"/>
          <w:shd w:val="clear" w:color="auto" w:fill="FFFFFF"/>
          <w:lang w:eastAsia="cs-CZ"/>
        </w:rPr>
        <w:t>j</w:t>
      </w:r>
      <w:r w:rsidR="00EB5089" w:rsidRPr="007336D5">
        <w:rPr>
          <w:rFonts w:cs="Arial"/>
          <w:i/>
          <w:iCs/>
          <w:color w:val="000000"/>
          <w:shd w:val="clear" w:color="auto" w:fill="FFFFFF"/>
          <w:lang w:eastAsia="cs-CZ"/>
        </w:rPr>
        <w:t>ednoduchostí navazuje na dosavadní řešení. Myslím si, že pro cestující v Praze a Středočeském kraji bude sjednocení vzhledu dopravních prostředků velkým přínosem</w:t>
      </w:r>
      <w:r w:rsidR="00EB5089" w:rsidRPr="007336D5">
        <w:rPr>
          <w:rFonts w:cs="Arial"/>
          <w:color w:val="000000"/>
          <w:shd w:val="clear" w:color="auto" w:fill="FFFFFF"/>
          <w:lang w:eastAsia="cs-CZ"/>
        </w:rPr>
        <w:t>.</w:t>
      </w:r>
      <w:r w:rsidR="007336D5">
        <w:rPr>
          <w:rFonts w:cs="Arial"/>
          <w:color w:val="000000"/>
          <w:shd w:val="clear" w:color="auto" w:fill="FFFFFF"/>
          <w:lang w:eastAsia="cs-CZ"/>
        </w:rPr>
        <w:t>“</w:t>
      </w:r>
    </w:p>
    <w:p w:rsidR="007336D5" w:rsidRDefault="00EB5089" w:rsidP="00EB5089">
      <w:pPr>
        <w:shd w:val="clear" w:color="auto" w:fill="FFFFFF"/>
        <w:rPr>
          <w:rFonts w:cs="Arial"/>
          <w:color w:val="000000"/>
          <w:shd w:val="clear" w:color="auto" w:fill="FFFFFF"/>
          <w:lang w:eastAsia="cs-CZ"/>
        </w:rPr>
      </w:pPr>
      <w:r w:rsidRPr="007336D5">
        <w:rPr>
          <w:rFonts w:cs="Arial"/>
          <w:color w:val="000000"/>
          <w:shd w:val="clear" w:color="auto" w:fill="FFFFFF"/>
          <w:lang w:eastAsia="cs-CZ"/>
        </w:rPr>
        <w:t xml:space="preserve">Vítězný návrh využívá pro Prahu symbolickou červenou barvu, která je právě tradiční barvou ikonické tramvaje T3 </w:t>
      </w:r>
      <w:r w:rsidRPr="007336D5">
        <w:rPr>
          <w:rFonts w:cs="Arial"/>
          <w:color w:val="000000"/>
          <w:lang w:eastAsia="cs-CZ"/>
        </w:rPr>
        <w:t xml:space="preserve">(pracuje dokonce se stejným odstínem </w:t>
      </w:r>
      <w:r w:rsidR="004F6739" w:rsidRPr="007336D5">
        <w:rPr>
          <w:rFonts w:cs="Arial"/>
          <w:color w:val="000000"/>
          <w:lang w:eastAsia="cs-CZ"/>
        </w:rPr>
        <w:t>z</w:t>
      </w:r>
      <w:r w:rsidR="004F6739">
        <w:rPr>
          <w:rFonts w:cs="Arial"/>
          <w:color w:val="000000"/>
          <w:lang w:eastAsia="cs-CZ"/>
        </w:rPr>
        <w:t> </w:t>
      </w:r>
      <w:r w:rsidR="004F6739" w:rsidRPr="007336D5">
        <w:rPr>
          <w:rFonts w:cs="Arial"/>
          <w:color w:val="000000"/>
          <w:lang w:eastAsia="cs-CZ"/>
        </w:rPr>
        <w:t>T</w:t>
      </w:r>
      <w:r w:rsidRPr="007336D5">
        <w:rPr>
          <w:rFonts w:cs="Arial"/>
          <w:color w:val="000000"/>
          <w:lang w:eastAsia="cs-CZ"/>
        </w:rPr>
        <w:t>3)</w:t>
      </w:r>
      <w:r w:rsidRPr="007336D5">
        <w:rPr>
          <w:rFonts w:cs="Arial"/>
          <w:color w:val="000000"/>
          <w:shd w:val="clear" w:color="auto" w:fill="FFFFFF"/>
          <w:lang w:eastAsia="cs-CZ"/>
        </w:rPr>
        <w:t>. Zároveň je červená i barvou loga hlavního města. Je doplněna odstínem světle šedé, která sjednocuje dosavadní rozdílné lakování dopravních prostředků. Aktuálně se totiž využívá minimálně</w:t>
      </w:r>
      <w:r w:rsidRPr="007336D5">
        <w:rPr>
          <w:rFonts w:cs="Arial"/>
          <w:color w:val="000000"/>
          <w:lang w:eastAsia="cs-CZ"/>
        </w:rPr>
        <w:t xml:space="preserve"> 12 různých odstínů barev </w:t>
      </w:r>
      <w:r w:rsidRPr="007336D5">
        <w:rPr>
          <w:rFonts w:cs="Arial"/>
          <w:color w:val="000000"/>
          <w:shd w:val="clear" w:color="auto" w:fill="FFFFFF"/>
          <w:lang w:eastAsia="cs-CZ"/>
        </w:rPr>
        <w:t>(mimo vlaků, kde je barev ještě více), nové řešení pak počítá pouze se 3 barvami (včetně vlaků).</w:t>
      </w:r>
    </w:p>
    <w:p w:rsidR="007336D5" w:rsidRDefault="00EB5089" w:rsidP="00EB5089">
      <w:pPr>
        <w:shd w:val="clear" w:color="auto" w:fill="FFFFFF"/>
        <w:rPr>
          <w:rFonts w:cs="Arial"/>
          <w:color w:val="000000"/>
          <w:shd w:val="clear" w:color="auto" w:fill="FFFFFF"/>
          <w:lang w:eastAsia="cs-CZ"/>
        </w:rPr>
      </w:pPr>
      <w:r w:rsidRPr="007336D5">
        <w:rPr>
          <w:rFonts w:cs="Arial"/>
          <w:color w:val="000000"/>
          <w:shd w:val="clear" w:color="auto" w:fill="FFFFFF"/>
          <w:lang w:eastAsia="cs-CZ"/>
        </w:rPr>
        <w:lastRenderedPageBreak/>
        <w:t>Nejvýraznějším prvkem na vozidlech budou červené vertikální pruhy, které vycházejí z nového vizuálního stylu. Podpoří bezpečnost v provozu, snadnou viditelnost na dálku a orientaci při nastupování, neboť zpravidla označují jednotlivé dveře. Zároveň pražskou a středočeskou dopravu nezaměnitelně odliší od okolních dopravních systémů.</w:t>
      </w:r>
    </w:p>
    <w:p w:rsidR="00EB5089" w:rsidRPr="007336D5" w:rsidRDefault="007336D5" w:rsidP="00EB5089">
      <w:pPr>
        <w:shd w:val="clear" w:color="auto" w:fill="FFFFFF"/>
        <w:rPr>
          <w:rFonts w:ascii="Times New Roman" w:hAnsi="Times New Roman"/>
          <w:sz w:val="24"/>
          <w:lang w:eastAsia="cs-CZ"/>
        </w:rPr>
      </w:pPr>
      <w:r>
        <w:rPr>
          <w:rFonts w:cs="Arial"/>
          <w:color w:val="000000"/>
          <w:shd w:val="clear" w:color="auto" w:fill="FFFFFF"/>
          <w:lang w:eastAsia="cs-CZ"/>
        </w:rPr>
        <w:t>„</w:t>
      </w:r>
      <w:r w:rsidR="00EB5089" w:rsidRPr="007336D5">
        <w:rPr>
          <w:rFonts w:cs="Arial"/>
          <w:i/>
          <w:iCs/>
          <w:color w:val="000000"/>
          <w:shd w:val="clear" w:color="auto" w:fill="FFFFFF"/>
          <w:lang w:eastAsia="cs-CZ"/>
        </w:rPr>
        <w:t>Zvolený odstín šedé navíc podpoří dojem celkově čistějších vozidel, na dosud používaných bílých lacích bylo znečištění způsobené běžným provozem více patrné. Výraznější použití nového loga PID posílí povědomí o jednotnosti systému napříč všemi druhy dopravy,</w:t>
      </w:r>
      <w:r>
        <w:rPr>
          <w:rFonts w:cs="Arial"/>
          <w:i/>
          <w:iCs/>
          <w:color w:val="000000"/>
          <w:shd w:val="clear" w:color="auto" w:fill="FFFFFF"/>
          <w:lang w:eastAsia="cs-CZ"/>
        </w:rPr>
        <w:t>“</w:t>
      </w:r>
      <w:r w:rsidR="00EB5089" w:rsidRPr="007336D5">
        <w:rPr>
          <w:rFonts w:cs="Arial"/>
          <w:i/>
          <w:iCs/>
          <w:color w:val="000000"/>
          <w:shd w:val="clear" w:color="auto" w:fill="FFFFFF"/>
          <w:lang w:eastAsia="cs-CZ"/>
        </w:rPr>
        <w:t xml:space="preserve"> </w:t>
      </w:r>
      <w:r w:rsidR="00EB5089" w:rsidRPr="007336D5">
        <w:rPr>
          <w:rFonts w:cs="Arial"/>
          <w:color w:val="000000"/>
          <w:shd w:val="clear" w:color="auto" w:fill="FFFFFF"/>
          <w:lang w:eastAsia="cs-CZ"/>
        </w:rPr>
        <w:t>doplňuje ředitel ROPID Petr Tomčík.</w:t>
      </w:r>
    </w:p>
    <w:p w:rsidR="00EB5089" w:rsidRPr="007336D5" w:rsidRDefault="00EB5089" w:rsidP="00EB5089">
      <w:pPr>
        <w:shd w:val="clear" w:color="auto" w:fill="FFFFFF"/>
        <w:rPr>
          <w:rFonts w:cs="Arial"/>
          <w:color w:val="000000"/>
          <w:shd w:val="clear" w:color="auto" w:fill="FFFFFF"/>
          <w:lang w:eastAsia="cs-CZ"/>
        </w:rPr>
      </w:pPr>
      <w:r w:rsidRPr="007336D5">
        <w:rPr>
          <w:rFonts w:cs="Arial"/>
          <w:color w:val="000000"/>
          <w:shd w:val="clear" w:color="auto" w:fill="FFFFFF"/>
          <w:lang w:eastAsia="cs-CZ"/>
        </w:rPr>
        <w:t xml:space="preserve">Základem nového loga je litera </w:t>
      </w:r>
      <w:r w:rsidR="007336D5">
        <w:rPr>
          <w:rFonts w:cs="Arial"/>
          <w:color w:val="000000"/>
          <w:shd w:val="clear" w:color="auto" w:fill="FFFFFF"/>
          <w:lang w:eastAsia="cs-CZ"/>
        </w:rPr>
        <w:t>„</w:t>
      </w:r>
      <w:r w:rsidRPr="007336D5">
        <w:rPr>
          <w:rFonts w:cs="Arial"/>
          <w:color w:val="000000"/>
          <w:shd w:val="clear" w:color="auto" w:fill="FFFFFF"/>
          <w:lang w:eastAsia="cs-CZ"/>
        </w:rPr>
        <w:t>i</w:t>
      </w:r>
      <w:r w:rsidR="007336D5">
        <w:rPr>
          <w:rFonts w:cs="Arial"/>
          <w:color w:val="000000"/>
          <w:shd w:val="clear" w:color="auto" w:fill="FFFFFF"/>
          <w:lang w:eastAsia="cs-CZ"/>
        </w:rPr>
        <w:t>“</w:t>
      </w:r>
      <w:r w:rsidRPr="007336D5">
        <w:rPr>
          <w:rFonts w:cs="Arial"/>
          <w:color w:val="000000"/>
          <w:shd w:val="clear" w:color="auto" w:fill="FFFFFF"/>
          <w:lang w:eastAsia="cs-CZ"/>
        </w:rPr>
        <w:t xml:space="preserve"> s výraznou tečkou, která symbolizuje dopravní cestu a</w:t>
      </w:r>
      <w:r w:rsidR="007336D5">
        <w:rPr>
          <w:rFonts w:cs="Arial"/>
          <w:color w:val="000000"/>
          <w:shd w:val="clear" w:color="auto" w:fill="FFFFFF"/>
          <w:lang w:eastAsia="cs-CZ"/>
        </w:rPr>
        <w:t> </w:t>
      </w:r>
      <w:r w:rsidRPr="007336D5">
        <w:rPr>
          <w:rFonts w:cs="Arial"/>
          <w:color w:val="000000"/>
          <w:shd w:val="clear" w:color="auto" w:fill="FFFFFF"/>
          <w:lang w:eastAsia="cs-CZ"/>
        </w:rPr>
        <w:t xml:space="preserve">zastávku, výsek orientačního plánu, ale také figuru člověka/cestujícího. Zastupuje též slovo </w:t>
      </w:r>
      <w:r w:rsidR="007336D5">
        <w:rPr>
          <w:rFonts w:cs="Arial"/>
          <w:color w:val="000000"/>
          <w:shd w:val="clear" w:color="auto" w:fill="FFFFFF"/>
          <w:lang w:eastAsia="cs-CZ"/>
        </w:rPr>
        <w:t>„</w:t>
      </w:r>
      <w:r w:rsidRPr="007336D5">
        <w:rPr>
          <w:rFonts w:cs="Arial"/>
          <w:color w:val="000000"/>
          <w:shd w:val="clear" w:color="auto" w:fill="FFFFFF"/>
          <w:lang w:eastAsia="cs-CZ"/>
        </w:rPr>
        <w:t>integrovaná</w:t>
      </w:r>
      <w:r w:rsidR="007336D5">
        <w:rPr>
          <w:rFonts w:cs="Arial"/>
          <w:color w:val="000000"/>
          <w:shd w:val="clear" w:color="auto" w:fill="FFFFFF"/>
          <w:lang w:eastAsia="cs-CZ"/>
        </w:rPr>
        <w:t>“</w:t>
      </w:r>
      <w:r w:rsidRPr="007336D5">
        <w:rPr>
          <w:rFonts w:cs="Arial"/>
          <w:color w:val="000000"/>
          <w:shd w:val="clear" w:color="auto" w:fill="FFFFFF"/>
          <w:lang w:eastAsia="cs-CZ"/>
        </w:rPr>
        <w:t xml:space="preserve"> ve značkách PID nebo ROPID. Písmo PID </w:t>
      </w:r>
      <w:proofErr w:type="spellStart"/>
      <w:r w:rsidRPr="007336D5">
        <w:rPr>
          <w:rFonts w:cs="Arial"/>
          <w:color w:val="000000"/>
          <w:shd w:val="clear" w:color="auto" w:fill="FFFFFF"/>
          <w:lang w:eastAsia="cs-CZ"/>
        </w:rPr>
        <w:t>Grotesk</w:t>
      </w:r>
      <w:proofErr w:type="spellEnd"/>
      <w:r w:rsidRPr="007336D5">
        <w:rPr>
          <w:rFonts w:cs="Arial"/>
          <w:color w:val="000000"/>
          <w:shd w:val="clear" w:color="auto" w:fill="FFFFFF"/>
          <w:lang w:eastAsia="cs-CZ"/>
        </w:rPr>
        <w:t>, které na míru vytvořil přední český typograf Tomáš Brousil, splňuje požadavky na bezproblémovou čitelnost v tisku i na displejích.</w:t>
      </w:r>
    </w:p>
    <w:p w:rsidR="00EB5089" w:rsidRPr="007336D5" w:rsidRDefault="007336D5" w:rsidP="00EB5089">
      <w:pPr>
        <w:shd w:val="clear" w:color="auto" w:fill="FFFFFF"/>
        <w:rPr>
          <w:rFonts w:ascii="Times New Roman" w:hAnsi="Times New Roman"/>
          <w:sz w:val="24"/>
          <w:lang w:eastAsia="cs-CZ"/>
        </w:rPr>
      </w:pPr>
      <w:r>
        <w:rPr>
          <w:rFonts w:cs="Arial"/>
          <w:color w:val="222222"/>
          <w:sz w:val="24"/>
          <w:shd w:val="clear" w:color="auto" w:fill="FFFFFF"/>
          <w:lang w:eastAsia="cs-CZ"/>
        </w:rPr>
        <w:t>„</w:t>
      </w:r>
      <w:r w:rsidR="00EB5089" w:rsidRPr="007336D5">
        <w:rPr>
          <w:rFonts w:cs="Arial"/>
          <w:i/>
          <w:iCs/>
          <w:color w:val="000000"/>
          <w:lang w:eastAsia="cs-CZ"/>
        </w:rPr>
        <w:t xml:space="preserve">V Praze nechystáme žádné hromadné a nesmyslné přebarvování autobusů, ani tramvají. Mrzí mě, že je opozice svolná snížit se k šíření těchto nesmyslných </w:t>
      </w:r>
      <w:proofErr w:type="spellStart"/>
      <w:r w:rsidR="00EB5089" w:rsidRPr="007336D5">
        <w:rPr>
          <w:rFonts w:cs="Arial"/>
          <w:i/>
          <w:iCs/>
          <w:color w:val="000000"/>
          <w:lang w:eastAsia="cs-CZ"/>
        </w:rPr>
        <w:t>fake</w:t>
      </w:r>
      <w:proofErr w:type="spellEnd"/>
      <w:r w:rsidR="00EB5089" w:rsidRPr="007336D5">
        <w:rPr>
          <w:rFonts w:cs="Arial"/>
          <w:i/>
          <w:iCs/>
          <w:color w:val="000000"/>
          <w:lang w:eastAsia="cs-CZ"/>
        </w:rPr>
        <w:t xml:space="preserve"> </w:t>
      </w:r>
      <w:proofErr w:type="spellStart"/>
      <w:r w:rsidR="00EB5089" w:rsidRPr="007336D5">
        <w:rPr>
          <w:rFonts w:cs="Arial"/>
          <w:i/>
          <w:iCs/>
          <w:color w:val="000000"/>
          <w:lang w:eastAsia="cs-CZ"/>
        </w:rPr>
        <w:t>news</w:t>
      </w:r>
      <w:proofErr w:type="spellEnd"/>
      <w:r w:rsidR="00EB5089" w:rsidRPr="007336D5">
        <w:rPr>
          <w:rFonts w:cs="Arial"/>
          <w:i/>
          <w:iCs/>
          <w:color w:val="000000"/>
          <w:lang w:eastAsia="cs-CZ"/>
        </w:rPr>
        <w:t xml:space="preserve">. Náklady Prahy nad rámec této soutěže budou totiž čistá nula, protože nový design bude použit pouze pro budoucí nákupy </w:t>
      </w:r>
      <w:r w:rsidR="004F6739" w:rsidRPr="007336D5">
        <w:rPr>
          <w:rFonts w:cs="Arial"/>
          <w:i/>
          <w:iCs/>
          <w:color w:val="000000"/>
          <w:lang w:eastAsia="cs-CZ"/>
        </w:rPr>
        <w:t>vozů anebo pro</w:t>
      </w:r>
      <w:r w:rsidR="00EB5089" w:rsidRPr="007336D5">
        <w:rPr>
          <w:rFonts w:cs="Arial"/>
          <w:i/>
          <w:iCs/>
          <w:color w:val="000000"/>
          <w:lang w:eastAsia="cs-CZ"/>
        </w:rPr>
        <w:t xml:space="preserve"> </w:t>
      </w:r>
      <w:proofErr w:type="spellStart"/>
      <w:r w:rsidR="00EB5089" w:rsidRPr="007336D5">
        <w:rPr>
          <w:rFonts w:cs="Arial"/>
          <w:i/>
          <w:iCs/>
          <w:color w:val="000000"/>
          <w:lang w:eastAsia="cs-CZ"/>
        </w:rPr>
        <w:t>celolakové</w:t>
      </w:r>
      <w:proofErr w:type="spellEnd"/>
      <w:r w:rsidR="00EB5089" w:rsidRPr="007336D5">
        <w:rPr>
          <w:rFonts w:cs="Arial"/>
          <w:i/>
          <w:iCs/>
          <w:color w:val="000000"/>
          <w:lang w:eastAsia="cs-CZ"/>
        </w:rPr>
        <w:t xml:space="preserve"> údržby souprav. Ty by se stejně musely dělat. Ke sjednocení grafiky dojde postupně v horizontu 15 let. Podobnou vizuální údržbu vozů nyní chystají České dráhy na všech vlacích </w:t>
      </w:r>
      <w:proofErr w:type="spellStart"/>
      <w:r w:rsidR="00EB5089" w:rsidRPr="007336D5">
        <w:rPr>
          <w:rFonts w:cs="Arial"/>
          <w:i/>
          <w:iCs/>
          <w:color w:val="000000"/>
          <w:lang w:eastAsia="cs-CZ"/>
        </w:rPr>
        <w:t>CityElefant</w:t>
      </w:r>
      <w:proofErr w:type="spellEnd"/>
      <w:r w:rsidR="00EB5089" w:rsidRPr="007336D5">
        <w:rPr>
          <w:rFonts w:cs="Arial"/>
          <w:i/>
          <w:iCs/>
          <w:color w:val="000000"/>
          <w:lang w:eastAsia="cs-CZ"/>
        </w:rPr>
        <w:t>, které jezdí na pomezí Prahy a Středočeského kraje. Jsem rád, že vítězný návrh vizuální identity je moderní, originální a zapamatovatelný, se silným a funkčním konceptem. Nová vizuální identita zajistí jednotné schéma označování dopravních prostředků tak, jako tomu je v</w:t>
      </w:r>
      <w:r>
        <w:rPr>
          <w:rFonts w:cs="Arial"/>
          <w:i/>
          <w:iCs/>
          <w:color w:val="000000"/>
          <w:lang w:eastAsia="cs-CZ"/>
        </w:rPr>
        <w:t> </w:t>
      </w:r>
      <w:r w:rsidR="00EB5089" w:rsidRPr="007336D5">
        <w:rPr>
          <w:rFonts w:cs="Arial"/>
          <w:i/>
          <w:iCs/>
          <w:color w:val="000000"/>
          <w:lang w:eastAsia="cs-CZ"/>
        </w:rPr>
        <w:t>předních evropských metropolích,</w:t>
      </w:r>
      <w:r>
        <w:rPr>
          <w:rFonts w:cs="Arial"/>
          <w:i/>
          <w:iCs/>
          <w:color w:val="222222"/>
          <w:sz w:val="24"/>
          <w:shd w:val="clear" w:color="auto" w:fill="FFFFFF"/>
          <w:lang w:eastAsia="cs-CZ"/>
        </w:rPr>
        <w:t>“</w:t>
      </w:r>
      <w:r w:rsidR="00EB5089" w:rsidRPr="007336D5">
        <w:rPr>
          <w:rFonts w:cs="Arial"/>
          <w:i/>
          <w:iCs/>
          <w:color w:val="222222"/>
          <w:sz w:val="24"/>
          <w:shd w:val="clear" w:color="auto" w:fill="FFFFFF"/>
          <w:lang w:eastAsia="cs-CZ"/>
        </w:rPr>
        <w:t xml:space="preserve"> </w:t>
      </w:r>
      <w:r w:rsidR="00EB5089" w:rsidRPr="007336D5">
        <w:rPr>
          <w:rFonts w:cs="Arial"/>
          <w:color w:val="222222"/>
          <w:shd w:val="clear" w:color="auto" w:fill="FFFFFF"/>
          <w:lang w:eastAsia="cs-CZ"/>
        </w:rPr>
        <w:t>uvádí pražský primátor Zdeněk Hřib.</w:t>
      </w:r>
    </w:p>
    <w:p w:rsidR="00EB5089" w:rsidRPr="007336D5" w:rsidRDefault="007336D5" w:rsidP="00EB5089">
      <w:pPr>
        <w:shd w:val="clear" w:color="auto" w:fill="FFFFFF"/>
        <w:rPr>
          <w:rFonts w:cs="Arial"/>
          <w:color w:val="000000"/>
          <w:shd w:val="clear" w:color="auto" w:fill="FFFFFF"/>
          <w:lang w:eastAsia="cs-CZ"/>
        </w:rPr>
      </w:pPr>
      <w:r>
        <w:rPr>
          <w:rFonts w:cs="Arial"/>
          <w:color w:val="222222"/>
          <w:sz w:val="24"/>
          <w:shd w:val="clear" w:color="auto" w:fill="FFFFFF"/>
          <w:lang w:eastAsia="cs-CZ"/>
        </w:rPr>
        <w:t>„</w:t>
      </w:r>
      <w:r w:rsidR="00EB5089" w:rsidRPr="007336D5">
        <w:rPr>
          <w:rFonts w:cs="Arial"/>
          <w:i/>
          <w:iCs/>
          <w:color w:val="000000"/>
          <w:shd w:val="clear" w:color="auto" w:fill="FFFFFF"/>
          <w:lang w:eastAsia="cs-CZ"/>
        </w:rPr>
        <w:t>Jsme rádi, že byla na takto významnou zakázku vypsána soutěž, o jejímž výsledku rozhodovala odborná porota. Zadavatel vybral řešení, které v rozsáhlém systému PID usnadní cestujícím orientaci, a dává jasný signál, že v živoucím městě je hromadná doprava prioritou,</w:t>
      </w:r>
      <w:r>
        <w:rPr>
          <w:rFonts w:cs="Arial"/>
          <w:i/>
          <w:iCs/>
          <w:color w:val="000000"/>
          <w:shd w:val="clear" w:color="auto" w:fill="FFFFFF"/>
          <w:lang w:eastAsia="cs-CZ"/>
        </w:rPr>
        <w:t>“</w:t>
      </w:r>
      <w:r w:rsidR="00EB5089" w:rsidRPr="007336D5">
        <w:rPr>
          <w:rFonts w:cs="Arial"/>
          <w:i/>
          <w:iCs/>
          <w:color w:val="000000"/>
          <w:shd w:val="clear" w:color="auto" w:fill="FFFFFF"/>
          <w:lang w:eastAsia="cs-CZ"/>
        </w:rPr>
        <w:t xml:space="preserve"> </w:t>
      </w:r>
      <w:r w:rsidR="00EB5089" w:rsidRPr="007336D5">
        <w:rPr>
          <w:rFonts w:cs="Arial"/>
          <w:color w:val="000000"/>
          <w:shd w:val="clear" w:color="auto" w:fill="FFFFFF"/>
          <w:lang w:eastAsia="cs-CZ"/>
        </w:rPr>
        <w:t xml:space="preserve">uvádí autoři ze </w:t>
      </w:r>
      <w:proofErr w:type="spellStart"/>
      <w:r w:rsidR="00EB5089" w:rsidRPr="007336D5">
        <w:rPr>
          <w:rFonts w:cs="Arial"/>
          <w:color w:val="000000"/>
          <w:shd w:val="clear" w:color="auto" w:fill="FFFFFF"/>
          <w:lang w:eastAsia="cs-CZ"/>
        </w:rPr>
        <w:t>superlative.works</w:t>
      </w:r>
      <w:proofErr w:type="spellEnd"/>
      <w:r w:rsidR="00EB5089" w:rsidRPr="007336D5">
        <w:rPr>
          <w:rFonts w:cs="Arial"/>
          <w:color w:val="000000"/>
          <w:shd w:val="clear" w:color="auto" w:fill="FFFFFF"/>
          <w:lang w:eastAsia="cs-CZ"/>
        </w:rPr>
        <w:t>.</w:t>
      </w:r>
    </w:p>
    <w:p w:rsidR="007336D5" w:rsidRDefault="00EB5089" w:rsidP="00EB5089">
      <w:pPr>
        <w:shd w:val="clear" w:color="auto" w:fill="FFFFFF"/>
        <w:rPr>
          <w:rFonts w:cs="Arial"/>
          <w:color w:val="000000"/>
          <w:shd w:val="clear" w:color="auto" w:fill="FFFFFF"/>
          <w:lang w:eastAsia="cs-CZ"/>
        </w:rPr>
      </w:pPr>
      <w:r w:rsidRPr="007336D5">
        <w:rPr>
          <w:rFonts w:cs="Arial"/>
          <w:color w:val="000000"/>
          <w:lang w:eastAsia="cs-CZ"/>
        </w:rPr>
        <w:t xml:space="preserve">První vozidla by měla v novém designu jezdit už v průběhu roku 2020. </w:t>
      </w:r>
      <w:r w:rsidRPr="007336D5">
        <w:rPr>
          <w:rFonts w:cs="Arial"/>
          <w:color w:val="000000"/>
          <w:shd w:val="clear" w:color="auto" w:fill="FFFFFF"/>
          <w:lang w:eastAsia="cs-CZ"/>
        </w:rPr>
        <w:t>Celá identita je připravena také pro Středočeský kraj, jehož zástupci byli u celého procesu soutěže přítomni. V současné době se detaily spolupráce v této oblasti mezi kraji dolaďují.</w:t>
      </w:r>
    </w:p>
    <w:p w:rsidR="005E1D01" w:rsidRPr="007336D5" w:rsidRDefault="005E1D01" w:rsidP="005E1D01">
      <w:pPr>
        <w:pStyle w:val="Nadpis1"/>
        <w:rPr>
          <w:lang w:eastAsia="cs-CZ"/>
        </w:rPr>
      </w:pPr>
      <w:bookmarkStart w:id="4" w:name="_Toc48297613"/>
      <w:r w:rsidRPr="007336D5">
        <w:rPr>
          <w:lang w:eastAsia="cs-CZ"/>
        </w:rPr>
        <w:t>Pražský železniční den 12. září 2020</w:t>
      </w:r>
      <w:bookmarkEnd w:id="4"/>
    </w:p>
    <w:p w:rsidR="005E1D01" w:rsidRPr="007336D5" w:rsidRDefault="005E1D01" w:rsidP="005E1D01">
      <w:r w:rsidRPr="007336D5">
        <w:rPr>
          <w:noProof/>
          <w:lang w:eastAsia="cs-CZ"/>
        </w:rPr>
        <w:drawing>
          <wp:anchor distT="0" distB="0" distL="114300" distR="114300" simplePos="0" relativeHeight="251663360" behindDoc="0" locked="0" layoutInCell="1" allowOverlap="1">
            <wp:simplePos x="0" y="0"/>
            <wp:positionH relativeFrom="margin">
              <wp:align>left</wp:align>
            </wp:positionH>
            <wp:positionV relativeFrom="paragraph">
              <wp:posOffset>20320</wp:posOffset>
            </wp:positionV>
            <wp:extent cx="3636010" cy="2209800"/>
            <wp:effectExtent l="0" t="0" r="254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bo.jpg"/>
                    <pic:cNvPicPr/>
                  </pic:nvPicPr>
                  <pic:blipFill>
                    <a:blip r:embed="rId17">
                      <a:extLst>
                        <a:ext uri="{28A0092B-C50C-407E-A947-70E740481C1C}">
                          <a14:useLocalDpi xmlns:a14="http://schemas.microsoft.com/office/drawing/2010/main" val="0"/>
                        </a:ext>
                      </a:extLst>
                    </a:blip>
                    <a:stretch>
                      <a:fillRect/>
                    </a:stretch>
                  </pic:blipFill>
                  <pic:spPr>
                    <a:xfrm>
                      <a:off x="0" y="0"/>
                      <a:ext cx="3636010" cy="2209800"/>
                    </a:xfrm>
                    <a:prstGeom prst="rect">
                      <a:avLst/>
                    </a:prstGeom>
                  </pic:spPr>
                </pic:pic>
              </a:graphicData>
            </a:graphic>
            <wp14:sizeRelH relativeFrom="margin">
              <wp14:pctWidth>0</wp14:pctWidth>
            </wp14:sizeRelH>
            <wp14:sizeRelV relativeFrom="margin">
              <wp14:pctHeight>0</wp14:pctHeight>
            </wp14:sizeRelV>
          </wp:anchor>
        </w:drawing>
      </w:r>
      <w:r w:rsidRPr="007336D5">
        <w:t xml:space="preserve">I letos chystáme pro fanoušky malých i velkých mašinek již tradiční Pražský železniční den. Ten se ve spolupráci Českými dráhami </w:t>
      </w:r>
      <w:r w:rsidR="004F6739" w:rsidRPr="007336D5">
        <w:t>a</w:t>
      </w:r>
      <w:r w:rsidR="004F6739">
        <w:t> </w:t>
      </w:r>
      <w:r w:rsidR="004F6739" w:rsidRPr="007336D5">
        <w:t>Č</w:t>
      </w:r>
      <w:r w:rsidRPr="007336D5">
        <w:t>eskoslovenskou obcí legionářskou uskuteční v sobotu 12. září</w:t>
      </w:r>
      <w:r w:rsidR="004F6739">
        <w:t xml:space="preserve"> 2020</w:t>
      </w:r>
      <w:r w:rsidRPr="007336D5">
        <w:t xml:space="preserve">, tentokrát na </w:t>
      </w:r>
      <w:r w:rsidRPr="007336D5">
        <w:rPr>
          <w:b/>
        </w:rPr>
        <w:t>Masarykově nádraží</w:t>
      </w:r>
      <w:r w:rsidRPr="007336D5">
        <w:t xml:space="preserve">. </w:t>
      </w:r>
      <w:r w:rsidR="004F6739" w:rsidRPr="007336D5">
        <w:t>A</w:t>
      </w:r>
      <w:r w:rsidR="004F6739">
        <w:t> </w:t>
      </w:r>
      <w:r w:rsidR="004F6739" w:rsidRPr="007336D5">
        <w:t>b</w:t>
      </w:r>
      <w:r w:rsidRPr="007336D5">
        <w:t xml:space="preserve">udeme mít co oslavovat. Akce se koná při příležitosti 175 let pražského Masarykova nádraží, vzniku Olomoucko-pražské dráhy a 170 let </w:t>
      </w:r>
      <w:proofErr w:type="spellStart"/>
      <w:r w:rsidRPr="007336D5">
        <w:t>Negrelliho</w:t>
      </w:r>
      <w:proofErr w:type="spellEnd"/>
      <w:r w:rsidRPr="007336D5">
        <w:t xml:space="preserve"> viaduktu.</w:t>
      </w:r>
    </w:p>
    <w:p w:rsidR="005E1D01" w:rsidRPr="007336D5" w:rsidRDefault="005E1D01" w:rsidP="005E1D01">
      <w:r w:rsidRPr="007336D5">
        <w:t xml:space="preserve">Těšit se můžete na jízdy parního vlaku, historického motorového vozu Komárek, jednotky </w:t>
      </w:r>
      <w:proofErr w:type="spellStart"/>
      <w:r w:rsidRPr="007336D5">
        <w:t>InterPanter</w:t>
      </w:r>
      <w:proofErr w:type="spellEnd"/>
      <w:r w:rsidRPr="007336D5">
        <w:t xml:space="preserve"> či historických elektrických jednotek. Jízdy jsou plánovány po pražských tratích a do okolí Prahy, především pak do Českého Brodu, Roztok u Prahy a po </w:t>
      </w:r>
      <w:proofErr w:type="spellStart"/>
      <w:r w:rsidRPr="007336D5">
        <w:t>Negrelliho</w:t>
      </w:r>
      <w:proofErr w:type="spellEnd"/>
      <w:r w:rsidRPr="007336D5">
        <w:t xml:space="preserve"> viaduktu.</w:t>
      </w:r>
    </w:p>
    <w:p w:rsidR="00EB5089" w:rsidRPr="007336D5" w:rsidRDefault="005E1D01" w:rsidP="005E1D01">
      <w:pPr>
        <w:rPr>
          <w:sz w:val="24"/>
        </w:rPr>
      </w:pPr>
      <w:r w:rsidRPr="007336D5">
        <w:t>Chybět nebudou ani jízdy historickou tramvají po centru metropole či nostalgická autobusová linka, jež propojí Masarykovo nádraží s nádražím v Bubnech či Národním technickým muzeem v</w:t>
      </w:r>
      <w:r w:rsidR="007336D5">
        <w:t> </w:t>
      </w:r>
      <w:r w:rsidRPr="007336D5">
        <w:t>prostorách nejstaršího nádraží v Praze – v památkově chráněných objektech bývalých dílen Masarykova nádraží. Zde se připravuje velký expoziční projekt, kterým je Muzeum železnice a</w:t>
      </w:r>
      <w:r w:rsidR="007336D5">
        <w:t> </w:t>
      </w:r>
      <w:r w:rsidRPr="007336D5">
        <w:t>elektrotechniky.</w:t>
      </w:r>
    </w:p>
    <w:sectPr w:rsidR="00EB5089" w:rsidRPr="007336D5" w:rsidSect="000A588A">
      <w:type w:val="continuous"/>
      <w:pgSz w:w="11907" w:h="16840" w:code="9"/>
      <w:pgMar w:top="1418"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A5" w:rsidRDefault="00F061A5">
      <w:r>
        <w:separator/>
      </w:r>
    </w:p>
  </w:endnote>
  <w:endnote w:type="continuationSeparator" w:id="0">
    <w:p w:rsidR="00F061A5" w:rsidRDefault="00F0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5E" w:rsidRDefault="0080105E">
    <w:pPr>
      <w:pStyle w:val="Zpat"/>
    </w:pPr>
    <w:r>
      <w:rPr>
        <w:noProof/>
        <w:lang w:eastAsia="cs-CZ"/>
      </w:rPr>
      <w:drawing>
        <wp:anchor distT="0" distB="0" distL="114300" distR="114300" simplePos="0" relativeHeight="251659264" behindDoc="0" locked="0" layoutInCell="1" allowOverlap="1">
          <wp:simplePos x="0" y="0"/>
          <wp:positionH relativeFrom="column">
            <wp:posOffset>716915</wp:posOffset>
          </wp:positionH>
          <wp:positionV relativeFrom="paragraph">
            <wp:posOffset>-163830</wp:posOffset>
          </wp:positionV>
          <wp:extent cx="1483995" cy="215900"/>
          <wp:effectExtent l="0" t="0" r="0" b="0"/>
          <wp:wrapNone/>
          <wp:docPr id="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215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216" behindDoc="0" locked="0" layoutInCell="1" allowOverlap="1">
          <wp:simplePos x="0" y="0"/>
          <wp:positionH relativeFrom="column">
            <wp:posOffset>99695</wp:posOffset>
          </wp:positionH>
          <wp:positionV relativeFrom="paragraph">
            <wp:posOffset>-172085</wp:posOffset>
          </wp:positionV>
          <wp:extent cx="527050" cy="252095"/>
          <wp:effectExtent l="0" t="0" r="0" b="0"/>
          <wp:wrapNone/>
          <wp:docPr id="5" name="obrázek 21" descr="Ropid_délk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Ropid_délka_bar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margin">
                <wp:posOffset>8461375</wp:posOffset>
              </wp:positionV>
              <wp:extent cx="3996055" cy="360045"/>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05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105E" w:rsidRDefault="0080105E" w:rsidP="00053FD7">
                          <w:pPr>
                            <w:spacing w:before="40"/>
                            <w:ind w:left="1134" w:right="148" w:firstLine="0"/>
                            <w:jc w:val="right"/>
                            <w:rPr>
                              <w:rFonts w:cs="Arial"/>
                              <w:sz w:val="16"/>
                              <w:szCs w:val="16"/>
                            </w:rPr>
                          </w:pPr>
                          <w:r>
                            <w:rPr>
                              <w:rFonts w:cs="Arial"/>
                              <w:sz w:val="16"/>
                              <w:szCs w:val="16"/>
                            </w:rPr>
                            <w:t>Rytířská 10, Praha 1, 110 00</w:t>
                          </w:r>
                        </w:p>
                        <w:p w:rsidR="0080105E" w:rsidRDefault="004F6739" w:rsidP="00053FD7">
                          <w:pPr>
                            <w:spacing w:before="40"/>
                            <w:ind w:left="1134" w:right="148" w:firstLine="0"/>
                            <w:jc w:val="right"/>
                            <w:rPr>
                              <w:sz w:val="16"/>
                              <w:szCs w:val="16"/>
                            </w:rPr>
                          </w:pPr>
                          <w:hyperlink r:id="rId3" w:history="1">
                            <w:r w:rsidR="0080105E" w:rsidRPr="00C15474">
                              <w:rPr>
                                <w:rStyle w:val="Hypertextovodkaz"/>
                                <w:rFonts w:cs="Arial"/>
                                <w:sz w:val="16"/>
                                <w:szCs w:val="16"/>
                              </w:rPr>
                              <w:t>ropid@ropid.cz</w:t>
                            </w:r>
                          </w:hyperlink>
                          <w:r w:rsidR="0080105E">
                            <w:rPr>
                              <w:rFonts w:cs="Arial"/>
                              <w:sz w:val="16"/>
                              <w:szCs w:val="16"/>
                            </w:rPr>
                            <w:t xml:space="preserve">, </w:t>
                          </w:r>
                          <w:hyperlink r:id="rId4" w:history="1">
                            <w:r w:rsidR="0080105E" w:rsidRPr="00C15474">
                              <w:rPr>
                                <w:rStyle w:val="Hypertextovodkaz"/>
                                <w:rFonts w:cs="Arial"/>
                                <w:sz w:val="16"/>
                                <w:szCs w:val="16"/>
                              </w:rPr>
                              <w:t>idsk@idsk.cz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8" style="position:absolute;left:0;text-align:left;margin-left:2.85pt;margin-top:666.25pt;width:314.6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" stroked="f" strokecolor="white" strokeweight="2.25pt">
              <v:textbox inset="0,0,0,0">
                <w:txbxContent>
                  <w:p w:rsidR="0080105E" w:rsidRDefault="0080105E" w:rsidP="00053FD7">
                    <w:pPr>
                      <w:spacing w:before="40"/>
                      <w:ind w:left="1134" w:right="148" w:firstLine="0"/>
                      <w:jc w:val="right"/>
                      <w:rPr>
                        <w:rFonts w:cs="Arial"/>
                        <w:sz w:val="16"/>
                        <w:szCs w:val="16"/>
                      </w:rPr>
                    </w:pPr>
                    <w:r>
                      <w:rPr>
                        <w:rFonts w:cs="Arial"/>
                        <w:sz w:val="16"/>
                        <w:szCs w:val="16"/>
                      </w:rPr>
                      <w:t>Rytířská 10, Praha 1, 110 00</w:t>
                    </w:r>
                  </w:p>
                  <w:p w:rsidR="0080105E" w:rsidRDefault="004F6739" w:rsidP="00053FD7">
                    <w:pPr>
                      <w:spacing w:before="40"/>
                      <w:ind w:left="1134" w:right="148" w:firstLine="0"/>
                      <w:jc w:val="right"/>
                      <w:rPr>
                        <w:sz w:val="16"/>
                        <w:szCs w:val="16"/>
                      </w:rPr>
                    </w:pPr>
                    <w:hyperlink r:id="rId5" w:history="1">
                      <w:r w:rsidR="0080105E" w:rsidRPr="00C15474">
                        <w:rPr>
                          <w:rStyle w:val="Hypertextovodkaz"/>
                          <w:rFonts w:cs="Arial"/>
                          <w:sz w:val="16"/>
                          <w:szCs w:val="16"/>
                        </w:rPr>
                        <w:t>ropid@ropid.cz</w:t>
                      </w:r>
                    </w:hyperlink>
                    <w:r w:rsidR="0080105E">
                      <w:rPr>
                        <w:rFonts w:cs="Arial"/>
                        <w:sz w:val="16"/>
                        <w:szCs w:val="16"/>
                      </w:rPr>
                      <w:t xml:space="preserve">, </w:t>
                    </w:r>
                    <w:hyperlink r:id="rId6" w:history="1">
                      <w:r w:rsidR="0080105E" w:rsidRPr="00C15474">
                        <w:rPr>
                          <w:rStyle w:val="Hypertextovodkaz"/>
                          <w:rFonts w:cs="Arial"/>
                          <w:sz w:val="16"/>
                          <w:szCs w:val="16"/>
                        </w:rPr>
                        <w:t>idsk@idsk.cz</w:t>
                      </w:r>
                    </w:hyperlink>
                  </w:p>
                </w:txbxContent>
              </v:textbox>
              <w10:wrap anchory="margin"/>
            </v:roundrect>
          </w:pict>
        </mc:Fallback>
      </mc:AlternateContent>
    </w: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4073525</wp:posOffset>
              </wp:positionH>
              <wp:positionV relativeFrom="margin">
                <wp:posOffset>8461375</wp:posOffset>
              </wp:positionV>
              <wp:extent cx="2016125" cy="360045"/>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105E" w:rsidRDefault="0080105E">
                          <w:pPr>
                            <w:spacing w:before="40"/>
                            <w:ind w:left="57" w:firstLine="0"/>
                            <w:rPr>
                              <w:rFonts w:cs="Arial"/>
                              <w:sz w:val="16"/>
                              <w:szCs w:val="16"/>
                            </w:rPr>
                          </w:pPr>
                          <w:r>
                            <w:rPr>
                              <w:rFonts w:cs="Arial"/>
                              <w:sz w:val="16"/>
                              <w:szCs w:val="16"/>
                            </w:rPr>
                            <w:t>Informace o Pražské integrované dopravě:</w:t>
                          </w:r>
                        </w:p>
                        <w:p w:rsidR="0080105E" w:rsidRDefault="004F6739">
                          <w:pPr>
                            <w:spacing w:before="40"/>
                            <w:ind w:left="57" w:firstLine="0"/>
                            <w:rPr>
                              <w:rFonts w:cs="Arial"/>
                              <w:sz w:val="16"/>
                              <w:szCs w:val="16"/>
                            </w:rPr>
                          </w:pPr>
                          <w:hyperlink r:id="rId7" w:history="1">
                            <w:r w:rsidR="0080105E" w:rsidRPr="00C15474">
                              <w:rPr>
                                <w:rStyle w:val="Hypertextovodkaz"/>
                                <w:rFonts w:cs="Arial"/>
                                <w:sz w:val="16"/>
                                <w:szCs w:val="16"/>
                              </w:rPr>
                              <w:t>www.pid.cz</w:t>
                            </w:r>
                          </w:hyperlink>
                          <w:r w:rsidR="0080105E">
                            <w:rPr>
                              <w:rFonts w:cs="Arial"/>
                              <w:sz w:val="16"/>
                              <w:szCs w:val="16"/>
                            </w:rPr>
                            <w:t xml:space="preserve"> nebo 234 704 560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9" style="position:absolute;left:0;text-align:left;margin-left:320.75pt;margin-top:666.25pt;width:158.7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" stroked="f" strokecolor="white" strokeweight="2.25pt">
              <v:textbox inset="0,0,0,0">
                <w:txbxContent>
                  <w:p w:rsidR="0080105E" w:rsidRDefault="0080105E">
                    <w:pPr>
                      <w:spacing w:before="40"/>
                      <w:ind w:left="57" w:firstLine="0"/>
                      <w:rPr>
                        <w:rFonts w:cs="Arial"/>
                        <w:sz w:val="16"/>
                        <w:szCs w:val="16"/>
                      </w:rPr>
                    </w:pPr>
                    <w:r>
                      <w:rPr>
                        <w:rFonts w:cs="Arial"/>
                        <w:sz w:val="16"/>
                        <w:szCs w:val="16"/>
                      </w:rPr>
                      <w:t>Informace o Pražské integrované dopravě:</w:t>
                    </w:r>
                  </w:p>
                  <w:p w:rsidR="0080105E" w:rsidRDefault="004F6739">
                    <w:pPr>
                      <w:spacing w:before="40"/>
                      <w:ind w:left="57" w:firstLine="0"/>
                      <w:rPr>
                        <w:rFonts w:cs="Arial"/>
                        <w:sz w:val="16"/>
                        <w:szCs w:val="16"/>
                      </w:rPr>
                    </w:pPr>
                    <w:hyperlink r:id="rId8" w:history="1">
                      <w:r w:rsidR="0080105E" w:rsidRPr="00C15474">
                        <w:rPr>
                          <w:rStyle w:val="Hypertextovodkaz"/>
                          <w:rFonts w:cs="Arial"/>
                          <w:sz w:val="16"/>
                          <w:szCs w:val="16"/>
                        </w:rPr>
                        <w:t>www.pid.cz</w:t>
                      </w:r>
                    </w:hyperlink>
                    <w:r w:rsidR="0080105E">
                      <w:rPr>
                        <w:rFonts w:cs="Arial"/>
                        <w:sz w:val="16"/>
                        <w:szCs w:val="16"/>
                      </w:rPr>
                      <w:t xml:space="preserve"> nebo 234 704 560</w:t>
                    </w:r>
                  </w:p>
                </w:txbxContent>
              </v:textbox>
              <w10:wrap anchory="margin"/>
            </v:roundrect>
          </w:pict>
        </mc:Fallback>
      </mc:AlternateContent>
    </w:r>
    <w:r>
      <w:rPr>
        <w:noProof/>
        <w:lang w:eastAsia="cs-CZ"/>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margin">
                <wp:posOffset>8425180</wp:posOffset>
              </wp:positionV>
              <wp:extent cx="6120130" cy="4318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ect">
                        <a:avLst/>
                      </a:prstGeom>
                      <a:solidFill>
                        <a:srgbClr val="003366"/>
                      </a:solidFill>
                      <a:ln>
                        <a:noFill/>
                      </a:ln>
                      <a:effectLst/>
                      <a:extLst>
                        <a:ext uri="{91240B29-F687-4F45-9708-019B960494DF}">
                          <a14:hiddenLine xmlns:a14="http://schemas.microsoft.com/office/drawing/2010/main" w="2857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CF0AA" id="Rectangle 18" o:spid="_x0000_s1026" style="position:absolute;margin-left:0;margin-top:663.4pt;width:481.9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H7gIAADE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" fillcolor="#036" stroked="f" strokecolor="white" strokeweight="2.25pt">
              <v:textbox inset="0,0,0,0"/>
              <w10:wrap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A5" w:rsidRDefault="00F061A5">
      <w:r>
        <w:separator/>
      </w:r>
    </w:p>
  </w:footnote>
  <w:footnote w:type="continuationSeparator" w:id="0">
    <w:p w:rsidR="00F061A5" w:rsidRDefault="00F0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5E" w:rsidRDefault="0080105E">
    <w:pPr>
      <w:pStyle w:val="Zhlav"/>
      <w:tabs>
        <w:tab w:val="clear" w:pos="4536"/>
        <w:tab w:val="clear" w:pos="9072"/>
        <w:tab w:val="right" w:pos="9639"/>
      </w:tabs>
      <w:jc w:val="left"/>
      <w:rPr>
        <w:rFonts w:cs="Arial"/>
        <w:sz w:val="24"/>
        <w:szCs w:val="24"/>
      </w:rPr>
    </w:pPr>
    <w:r>
      <w:rPr>
        <w:rFonts w:cs="Arial"/>
        <w:noProof/>
        <w:sz w:val="24"/>
        <w:szCs w:val="24"/>
        <w:lang w:eastAsia="cs-CZ"/>
      </w:rPr>
      <w:drawing>
        <wp:inline distT="0" distB="0" distL="0" distR="0">
          <wp:extent cx="2124075" cy="352425"/>
          <wp:effectExtent l="0" t="0" r="0" b="0"/>
          <wp:docPr id="1" name="obrázek 1" descr="PID 3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ID 3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352425"/>
                  </a:xfrm>
                  <a:prstGeom prst="rect">
                    <a:avLst/>
                  </a:prstGeom>
                  <a:noFill/>
                  <a:ln>
                    <a:noFill/>
                  </a:ln>
                </pic:spPr>
              </pic:pic>
            </a:graphicData>
          </a:graphic>
        </wp:inline>
      </w:drawing>
    </w:r>
    <w:r>
      <w:rPr>
        <w:rFonts w:cs="Arial"/>
        <w:sz w:val="24"/>
        <w:szCs w:val="24"/>
      </w:rPr>
      <w:tab/>
    </w:r>
    <w:r>
      <w:rPr>
        <w:rStyle w:val="slostrnky"/>
      </w:rPr>
      <w:fldChar w:fldCharType="begin"/>
    </w:r>
    <w:r>
      <w:rPr>
        <w:rStyle w:val="slostrnky"/>
      </w:rPr>
      <w:instrText xml:space="preserve"> PAGE </w:instrText>
    </w:r>
    <w:r>
      <w:rPr>
        <w:rStyle w:val="slostrnky"/>
      </w:rPr>
      <w:fldChar w:fldCharType="separate"/>
    </w:r>
    <w:r w:rsidR="004F6739">
      <w:rPr>
        <w:rStyle w:val="slostrnky"/>
        <w:noProof/>
      </w:rPr>
      <w:t>5</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4F6739">
      <w:rPr>
        <w:rStyle w:val="slostrnky"/>
        <w:noProof/>
      </w:rPr>
      <w:t>5</w:t>
    </w:r>
    <w:r>
      <w:rPr>
        <w:rStyle w:val="slostrnk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5E" w:rsidRDefault="0080105E">
    <w:pPr>
      <w:pStyle w:val="Zhlav"/>
    </w:pPr>
    <w:r>
      <w:rPr>
        <w:noProof/>
        <w:lang w:eastAsia="cs-CZ"/>
      </w:rPr>
      <mc:AlternateContent>
        <mc:Choice Requires="wps">
          <w:drawing>
            <wp:anchor distT="0" distB="0" distL="114300" distR="114300" simplePos="0" relativeHeight="251655168" behindDoc="0" locked="0" layoutInCell="1" allowOverlap="1">
              <wp:simplePos x="0" y="0"/>
              <wp:positionH relativeFrom="column">
                <wp:posOffset>1080135</wp:posOffset>
              </wp:positionH>
              <wp:positionV relativeFrom="paragraph">
                <wp:posOffset>612140</wp:posOffset>
              </wp:positionV>
              <wp:extent cx="5039995" cy="324485"/>
              <wp:effectExtent l="0" t="0" r="8255"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4485"/>
                      </a:xfrm>
                      <a:prstGeom prst="roundRect">
                        <a:avLst>
                          <a:gd name="adj" fmla="val 16667"/>
                        </a:avLst>
                      </a:prstGeom>
                      <a:solidFill>
                        <a:srgbClr val="003366"/>
                      </a:solidFill>
                      <a:ln w="25400">
                        <a:solidFill>
                          <a:srgbClr val="FFFFFF"/>
                        </a:solidFill>
                        <a:round/>
                        <a:headEnd/>
                        <a:tailEnd/>
                      </a:ln>
                    </wps:spPr>
                    <wps:txbx>
                      <w:txbxContent>
                        <w:p w:rsidR="0080105E" w:rsidRPr="001F5304" w:rsidRDefault="0080105E">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1</w:t>
                          </w:r>
                          <w:r w:rsidR="003941B6">
                            <w:rPr>
                              <w:rFonts w:cs="Arial"/>
                              <w:b/>
                              <w:color w:val="FFFFFF"/>
                              <w:sz w:val="32"/>
                              <w:szCs w:val="32"/>
                            </w:rPr>
                            <w:t>4</w:t>
                          </w:r>
                          <w:r w:rsidRPr="001F5304">
                            <w:rPr>
                              <w:rFonts w:cs="Arial"/>
                              <w:b/>
                              <w:color w:val="FFFFFF"/>
                              <w:sz w:val="32"/>
                              <w:szCs w:val="32"/>
                            </w:rPr>
                            <w:t xml:space="preserve"> / 20</w:t>
                          </w:r>
                          <w:r>
                            <w:rPr>
                              <w:rFonts w:cs="Arial"/>
                              <w:b/>
                              <w:color w:val="FFFFFF"/>
                              <w:sz w:val="32"/>
                              <w:szCs w:val="32"/>
                            </w:rPr>
                            <w:t>20</w:t>
                          </w:r>
                          <w:r w:rsidRPr="001F5304">
                            <w:rPr>
                              <w:rFonts w:cs="Arial"/>
                              <w:b/>
                              <w:color w:val="FFFFFF"/>
                              <w:sz w:val="32"/>
                              <w:szCs w:val="32"/>
                            </w:rPr>
                            <w:t xml:space="preserve"> • Vyšlo </w:t>
                          </w:r>
                          <w:r w:rsidR="003941B6">
                            <w:rPr>
                              <w:rFonts w:cs="Arial"/>
                              <w:b/>
                              <w:color w:val="FFFFFF"/>
                              <w:sz w:val="32"/>
                              <w:szCs w:val="32"/>
                            </w:rPr>
                            <w:t>14</w:t>
                          </w:r>
                          <w:r>
                            <w:rPr>
                              <w:rFonts w:cs="Arial"/>
                              <w:b/>
                              <w:color w:val="FFFFFF"/>
                              <w:sz w:val="32"/>
                              <w:szCs w:val="32"/>
                            </w:rPr>
                            <w:t>.</w:t>
                          </w:r>
                          <w:r w:rsidRPr="001F5304">
                            <w:rPr>
                              <w:rFonts w:cs="Arial"/>
                              <w:b/>
                              <w:color w:val="FFFFFF"/>
                              <w:sz w:val="32"/>
                              <w:szCs w:val="32"/>
                            </w:rPr>
                            <w:t xml:space="preserve"> </w:t>
                          </w:r>
                          <w:r w:rsidR="003941B6">
                            <w:rPr>
                              <w:rFonts w:cs="Arial"/>
                              <w:b/>
                              <w:color w:val="FFFFFF"/>
                              <w:sz w:val="32"/>
                              <w:szCs w:val="32"/>
                            </w:rPr>
                            <w:t>8</w:t>
                          </w:r>
                          <w:r w:rsidRPr="001F5304">
                            <w:rPr>
                              <w:rFonts w:cs="Arial"/>
                              <w:b/>
                              <w:color w:val="FFFFFF"/>
                              <w:sz w:val="32"/>
                              <w:szCs w:val="32"/>
                            </w:rPr>
                            <w:t>. 20</w:t>
                          </w:r>
                          <w:r>
                            <w:rPr>
                              <w:rFonts w:cs="Arial"/>
                              <w:b/>
                              <w:color w:val="FFFFFF"/>
                              <w:sz w:val="32"/>
                              <w:szCs w:val="3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85.05pt;margin-top:48.2pt;width:396.85pt;height:2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" fillcolor="#036" strokecolor="white" strokeweight="2pt">
              <v:textbox inset="0,0,0,0">
                <w:txbxContent>
                  <w:p w:rsidR="0080105E" w:rsidRPr="001F5304" w:rsidRDefault="0080105E">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1</w:t>
                    </w:r>
                    <w:r w:rsidR="003941B6">
                      <w:rPr>
                        <w:rFonts w:cs="Arial"/>
                        <w:b/>
                        <w:color w:val="FFFFFF"/>
                        <w:sz w:val="32"/>
                        <w:szCs w:val="32"/>
                      </w:rPr>
                      <w:t>4</w:t>
                    </w:r>
                    <w:r w:rsidRPr="001F5304">
                      <w:rPr>
                        <w:rFonts w:cs="Arial"/>
                        <w:b/>
                        <w:color w:val="FFFFFF"/>
                        <w:sz w:val="32"/>
                        <w:szCs w:val="32"/>
                      </w:rPr>
                      <w:t xml:space="preserve"> / 20</w:t>
                    </w:r>
                    <w:r>
                      <w:rPr>
                        <w:rFonts w:cs="Arial"/>
                        <w:b/>
                        <w:color w:val="FFFFFF"/>
                        <w:sz w:val="32"/>
                        <w:szCs w:val="32"/>
                      </w:rPr>
                      <w:t>20</w:t>
                    </w:r>
                    <w:r w:rsidRPr="001F5304">
                      <w:rPr>
                        <w:rFonts w:cs="Arial"/>
                        <w:b/>
                        <w:color w:val="FFFFFF"/>
                        <w:sz w:val="32"/>
                        <w:szCs w:val="32"/>
                      </w:rPr>
                      <w:t xml:space="preserve"> • Vyšlo </w:t>
                    </w:r>
                    <w:r w:rsidR="003941B6">
                      <w:rPr>
                        <w:rFonts w:cs="Arial"/>
                        <w:b/>
                        <w:color w:val="FFFFFF"/>
                        <w:sz w:val="32"/>
                        <w:szCs w:val="32"/>
                      </w:rPr>
                      <w:t>14</w:t>
                    </w:r>
                    <w:r>
                      <w:rPr>
                        <w:rFonts w:cs="Arial"/>
                        <w:b/>
                        <w:color w:val="FFFFFF"/>
                        <w:sz w:val="32"/>
                        <w:szCs w:val="32"/>
                      </w:rPr>
                      <w:t>.</w:t>
                    </w:r>
                    <w:r w:rsidRPr="001F5304">
                      <w:rPr>
                        <w:rFonts w:cs="Arial"/>
                        <w:b/>
                        <w:color w:val="FFFFFF"/>
                        <w:sz w:val="32"/>
                        <w:szCs w:val="32"/>
                      </w:rPr>
                      <w:t xml:space="preserve"> </w:t>
                    </w:r>
                    <w:r w:rsidR="003941B6">
                      <w:rPr>
                        <w:rFonts w:cs="Arial"/>
                        <w:b/>
                        <w:color w:val="FFFFFF"/>
                        <w:sz w:val="32"/>
                        <w:szCs w:val="32"/>
                      </w:rPr>
                      <w:t>8</w:t>
                    </w:r>
                    <w:r w:rsidRPr="001F5304">
                      <w:rPr>
                        <w:rFonts w:cs="Arial"/>
                        <w:b/>
                        <w:color w:val="FFFFFF"/>
                        <w:sz w:val="32"/>
                        <w:szCs w:val="32"/>
                      </w:rPr>
                      <w:t>. 20</w:t>
                    </w:r>
                    <w:r>
                      <w:rPr>
                        <w:rFonts w:cs="Arial"/>
                        <w:b/>
                        <w:color w:val="FFFFFF"/>
                        <w:sz w:val="32"/>
                        <w:szCs w:val="32"/>
                      </w:rPr>
                      <w:t>20</w:t>
                    </w:r>
                  </w:p>
                </w:txbxContent>
              </v:textbox>
            </v:roundrect>
          </w:pict>
        </mc:Fallback>
      </mc:AlternateContent>
    </w:r>
    <w:r>
      <w:rPr>
        <w:noProof/>
        <w:lang w:eastAsia="cs-CZ"/>
      </w:rPr>
      <mc:AlternateContent>
        <mc:Choice Requires="wps">
          <w:drawing>
            <wp:anchor distT="0" distB="0" distL="114300" distR="114300" simplePos="0" relativeHeight="251654144" behindDoc="0" locked="0" layoutInCell="1" allowOverlap="1">
              <wp:simplePos x="0" y="0"/>
              <wp:positionH relativeFrom="column">
                <wp:posOffset>1908175</wp:posOffset>
              </wp:positionH>
              <wp:positionV relativeFrom="paragraph">
                <wp:posOffset>144145</wp:posOffset>
              </wp:positionV>
              <wp:extent cx="4211955" cy="504190"/>
              <wp:effectExtent l="19050" t="1905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504190"/>
                      </a:xfrm>
                      <a:prstGeom prst="roundRect">
                        <a:avLst>
                          <a:gd name="adj" fmla="val 16667"/>
                        </a:avLst>
                      </a:prstGeom>
                      <a:solidFill>
                        <a:srgbClr val="003366"/>
                      </a:solidFill>
                      <a:ln w="28575">
                        <a:solidFill>
                          <a:srgbClr val="FFFFFF"/>
                        </a:solidFill>
                        <a:round/>
                        <a:headEnd/>
                        <a:tailEnd/>
                      </a:ln>
                    </wps:spPr>
                    <wps:txbx>
                      <w:txbxContent>
                        <w:p w:rsidR="0080105E" w:rsidRDefault="0080105E">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150.25pt;margin-top:11.35pt;width:331.65pt;height:3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" fillcolor="#036" strokecolor="white" strokeweight="2.25pt">
              <v:textbox inset="0,0,0,0">
                <w:txbxContent>
                  <w:p w:rsidR="0080105E" w:rsidRDefault="0080105E">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mc:Fallback>
      </mc:AlternateContent>
    </w:r>
    <w:r>
      <w:rPr>
        <w:noProof/>
        <w:lang w:eastAsia="cs-CZ"/>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6118860" cy="1569085"/>
          <wp:effectExtent l="0" t="0" r="0" b="0"/>
          <wp:wrapNone/>
          <wp:docPr id="7" name="obrázek 9" descr="JVS_trojuhelni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JVS_trojuhelni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569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23AD"/>
    <w:multiLevelType w:val="hybridMultilevel"/>
    <w:tmpl w:val="A82E8E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23CB5762"/>
    <w:multiLevelType w:val="hybridMultilevel"/>
    <w:tmpl w:val="5F6C3C60"/>
    <w:lvl w:ilvl="0" w:tplc="1CDEF5D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4A6848AE"/>
    <w:multiLevelType w:val="multilevel"/>
    <w:tmpl w:val="0F5A3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172F0"/>
    <w:multiLevelType w:val="hybridMultilevel"/>
    <w:tmpl w:val="3F180F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6E2378CE"/>
    <w:multiLevelType w:val="hybridMultilevel"/>
    <w:tmpl w:val="8C38E632"/>
    <w:lvl w:ilvl="0" w:tplc="04050001">
      <w:start w:val="1"/>
      <w:numFmt w:val="bullet"/>
      <w:pStyle w:val="Seznamsodrkami"/>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7DDE0671"/>
    <w:multiLevelType w:val="multilevel"/>
    <w:tmpl w:val="3F180FBC"/>
    <w:lvl w:ilvl="0">
      <w:start w:val="1"/>
      <w:numFmt w:val="bullet"/>
      <w:lvlText w:val=""/>
      <w:lvlJc w:val="left"/>
      <w:pPr>
        <w:ind w:left="1004" w:hanging="360"/>
      </w:pPr>
      <w:rPr>
        <w:rFonts w:ascii="Symbol" w:hAnsi="Symbol"/>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F2"/>
    <w:rsid w:val="000045E1"/>
    <w:rsid w:val="00005353"/>
    <w:rsid w:val="00010050"/>
    <w:rsid w:val="00013ED6"/>
    <w:rsid w:val="000208A7"/>
    <w:rsid w:val="00026278"/>
    <w:rsid w:val="000323F1"/>
    <w:rsid w:val="0003550D"/>
    <w:rsid w:val="00037641"/>
    <w:rsid w:val="00037A31"/>
    <w:rsid w:val="00037BDC"/>
    <w:rsid w:val="00044440"/>
    <w:rsid w:val="0004721D"/>
    <w:rsid w:val="000537E6"/>
    <w:rsid w:val="00053887"/>
    <w:rsid w:val="00053D08"/>
    <w:rsid w:val="00053FD7"/>
    <w:rsid w:val="00055640"/>
    <w:rsid w:val="00056DB1"/>
    <w:rsid w:val="000604A2"/>
    <w:rsid w:val="00061FC3"/>
    <w:rsid w:val="00062843"/>
    <w:rsid w:val="00062979"/>
    <w:rsid w:val="00062E39"/>
    <w:rsid w:val="00064F64"/>
    <w:rsid w:val="00065736"/>
    <w:rsid w:val="00066603"/>
    <w:rsid w:val="00066B0E"/>
    <w:rsid w:val="0007294C"/>
    <w:rsid w:val="00076D10"/>
    <w:rsid w:val="00081CD1"/>
    <w:rsid w:val="00082454"/>
    <w:rsid w:val="00083888"/>
    <w:rsid w:val="00084C42"/>
    <w:rsid w:val="000858B4"/>
    <w:rsid w:val="00085DB9"/>
    <w:rsid w:val="00085EA8"/>
    <w:rsid w:val="00086EF0"/>
    <w:rsid w:val="00090A54"/>
    <w:rsid w:val="00091405"/>
    <w:rsid w:val="000A2A02"/>
    <w:rsid w:val="000A3C17"/>
    <w:rsid w:val="000A588A"/>
    <w:rsid w:val="000A6205"/>
    <w:rsid w:val="000A6686"/>
    <w:rsid w:val="000B7A0F"/>
    <w:rsid w:val="000B7ABB"/>
    <w:rsid w:val="000C4AC8"/>
    <w:rsid w:val="000C5696"/>
    <w:rsid w:val="000D3112"/>
    <w:rsid w:val="000D3E89"/>
    <w:rsid w:val="000D477A"/>
    <w:rsid w:val="000D59B4"/>
    <w:rsid w:val="000D68BC"/>
    <w:rsid w:val="000D705C"/>
    <w:rsid w:val="000D7278"/>
    <w:rsid w:val="000D7860"/>
    <w:rsid w:val="000E2115"/>
    <w:rsid w:val="000E4585"/>
    <w:rsid w:val="000E4773"/>
    <w:rsid w:val="000E5A93"/>
    <w:rsid w:val="000E5CAA"/>
    <w:rsid w:val="000F15C0"/>
    <w:rsid w:val="000F4380"/>
    <w:rsid w:val="000F472B"/>
    <w:rsid w:val="00102373"/>
    <w:rsid w:val="001023A2"/>
    <w:rsid w:val="00102618"/>
    <w:rsid w:val="00104171"/>
    <w:rsid w:val="00105304"/>
    <w:rsid w:val="00105BD1"/>
    <w:rsid w:val="001064E5"/>
    <w:rsid w:val="00107E62"/>
    <w:rsid w:val="001144FF"/>
    <w:rsid w:val="00115BA3"/>
    <w:rsid w:val="0011668A"/>
    <w:rsid w:val="00120E55"/>
    <w:rsid w:val="00120F42"/>
    <w:rsid w:val="00125224"/>
    <w:rsid w:val="001259B2"/>
    <w:rsid w:val="00131BBF"/>
    <w:rsid w:val="001325C5"/>
    <w:rsid w:val="00132627"/>
    <w:rsid w:val="001340F0"/>
    <w:rsid w:val="00140D18"/>
    <w:rsid w:val="0014102B"/>
    <w:rsid w:val="001410CC"/>
    <w:rsid w:val="00141D0B"/>
    <w:rsid w:val="00142001"/>
    <w:rsid w:val="00145083"/>
    <w:rsid w:val="001545C4"/>
    <w:rsid w:val="001562C1"/>
    <w:rsid w:val="00156979"/>
    <w:rsid w:val="00157D00"/>
    <w:rsid w:val="00157FD6"/>
    <w:rsid w:val="00160CB9"/>
    <w:rsid w:val="001641FE"/>
    <w:rsid w:val="00167D8B"/>
    <w:rsid w:val="00173FBD"/>
    <w:rsid w:val="001769B4"/>
    <w:rsid w:val="00176EB0"/>
    <w:rsid w:val="00182439"/>
    <w:rsid w:val="0018369B"/>
    <w:rsid w:val="001841F5"/>
    <w:rsid w:val="00184CB1"/>
    <w:rsid w:val="0019322C"/>
    <w:rsid w:val="00195490"/>
    <w:rsid w:val="00195E22"/>
    <w:rsid w:val="001A2528"/>
    <w:rsid w:val="001A2BF3"/>
    <w:rsid w:val="001A2F0C"/>
    <w:rsid w:val="001A331F"/>
    <w:rsid w:val="001A4536"/>
    <w:rsid w:val="001A5E6F"/>
    <w:rsid w:val="001A671F"/>
    <w:rsid w:val="001A68DD"/>
    <w:rsid w:val="001A6CA1"/>
    <w:rsid w:val="001A79E9"/>
    <w:rsid w:val="001B1A19"/>
    <w:rsid w:val="001B4132"/>
    <w:rsid w:val="001B4C17"/>
    <w:rsid w:val="001B4E62"/>
    <w:rsid w:val="001C3A07"/>
    <w:rsid w:val="001C58BE"/>
    <w:rsid w:val="001C67A3"/>
    <w:rsid w:val="001D17EF"/>
    <w:rsid w:val="001D1CAF"/>
    <w:rsid w:val="001D58EC"/>
    <w:rsid w:val="001D58F6"/>
    <w:rsid w:val="001E3459"/>
    <w:rsid w:val="001E44C1"/>
    <w:rsid w:val="001E7647"/>
    <w:rsid w:val="001F010C"/>
    <w:rsid w:val="001F1898"/>
    <w:rsid w:val="001F3E1B"/>
    <w:rsid w:val="001F48EC"/>
    <w:rsid w:val="001F50D5"/>
    <w:rsid w:val="001F5304"/>
    <w:rsid w:val="001F5B2F"/>
    <w:rsid w:val="001F5E5C"/>
    <w:rsid w:val="002017E3"/>
    <w:rsid w:val="00203AB6"/>
    <w:rsid w:val="00205A40"/>
    <w:rsid w:val="00205AFA"/>
    <w:rsid w:val="0021044D"/>
    <w:rsid w:val="00213440"/>
    <w:rsid w:val="00215BE9"/>
    <w:rsid w:val="0022219D"/>
    <w:rsid w:val="0022238C"/>
    <w:rsid w:val="002228D3"/>
    <w:rsid w:val="00224EF4"/>
    <w:rsid w:val="00225689"/>
    <w:rsid w:val="00226A33"/>
    <w:rsid w:val="00230251"/>
    <w:rsid w:val="00234C13"/>
    <w:rsid w:val="00242BF7"/>
    <w:rsid w:val="00243707"/>
    <w:rsid w:val="00244EBF"/>
    <w:rsid w:val="002451C4"/>
    <w:rsid w:val="002452CF"/>
    <w:rsid w:val="00245817"/>
    <w:rsid w:val="0024596D"/>
    <w:rsid w:val="00246362"/>
    <w:rsid w:val="00250CAD"/>
    <w:rsid w:val="0025244D"/>
    <w:rsid w:val="002531E9"/>
    <w:rsid w:val="002540EE"/>
    <w:rsid w:val="00254844"/>
    <w:rsid w:val="0025533C"/>
    <w:rsid w:val="002578D8"/>
    <w:rsid w:val="00260D86"/>
    <w:rsid w:val="002637B4"/>
    <w:rsid w:val="0026395C"/>
    <w:rsid w:val="00265EFC"/>
    <w:rsid w:val="00266D78"/>
    <w:rsid w:val="0026721D"/>
    <w:rsid w:val="0027112D"/>
    <w:rsid w:val="002729AF"/>
    <w:rsid w:val="00276393"/>
    <w:rsid w:val="002767AD"/>
    <w:rsid w:val="00277821"/>
    <w:rsid w:val="00280BDF"/>
    <w:rsid w:val="00280FF5"/>
    <w:rsid w:val="00281C2C"/>
    <w:rsid w:val="0028217E"/>
    <w:rsid w:val="002832CF"/>
    <w:rsid w:val="00287C33"/>
    <w:rsid w:val="002922C2"/>
    <w:rsid w:val="00294887"/>
    <w:rsid w:val="002956A6"/>
    <w:rsid w:val="00296347"/>
    <w:rsid w:val="00297D05"/>
    <w:rsid w:val="002B2989"/>
    <w:rsid w:val="002B3084"/>
    <w:rsid w:val="002B3932"/>
    <w:rsid w:val="002B6598"/>
    <w:rsid w:val="002C0945"/>
    <w:rsid w:val="002C1C03"/>
    <w:rsid w:val="002C1FC5"/>
    <w:rsid w:val="002C21A7"/>
    <w:rsid w:val="002C265F"/>
    <w:rsid w:val="002C279A"/>
    <w:rsid w:val="002C5452"/>
    <w:rsid w:val="002C5E6A"/>
    <w:rsid w:val="002C6144"/>
    <w:rsid w:val="002C770A"/>
    <w:rsid w:val="002D6536"/>
    <w:rsid w:val="002E08D6"/>
    <w:rsid w:val="002E0C4E"/>
    <w:rsid w:val="002E0F23"/>
    <w:rsid w:val="002E149D"/>
    <w:rsid w:val="002E22AD"/>
    <w:rsid w:val="002E48AB"/>
    <w:rsid w:val="002E5D27"/>
    <w:rsid w:val="002E6361"/>
    <w:rsid w:val="002F24FB"/>
    <w:rsid w:val="002F36ED"/>
    <w:rsid w:val="003042D7"/>
    <w:rsid w:val="003052B0"/>
    <w:rsid w:val="003057AE"/>
    <w:rsid w:val="0030786A"/>
    <w:rsid w:val="00310144"/>
    <w:rsid w:val="003131F2"/>
    <w:rsid w:val="003133B9"/>
    <w:rsid w:val="00315397"/>
    <w:rsid w:val="00315A24"/>
    <w:rsid w:val="00326A43"/>
    <w:rsid w:val="00326F8D"/>
    <w:rsid w:val="00330E5F"/>
    <w:rsid w:val="00334F2B"/>
    <w:rsid w:val="00335A30"/>
    <w:rsid w:val="0033618B"/>
    <w:rsid w:val="00336F77"/>
    <w:rsid w:val="0033796A"/>
    <w:rsid w:val="00337B98"/>
    <w:rsid w:val="00337C13"/>
    <w:rsid w:val="00344724"/>
    <w:rsid w:val="00344882"/>
    <w:rsid w:val="0035082E"/>
    <w:rsid w:val="00352AB2"/>
    <w:rsid w:val="00353F7F"/>
    <w:rsid w:val="00354ADE"/>
    <w:rsid w:val="00357180"/>
    <w:rsid w:val="00357D87"/>
    <w:rsid w:val="00357E98"/>
    <w:rsid w:val="003602E7"/>
    <w:rsid w:val="00361D99"/>
    <w:rsid w:val="0036278D"/>
    <w:rsid w:val="00365136"/>
    <w:rsid w:val="00367E60"/>
    <w:rsid w:val="003700CA"/>
    <w:rsid w:val="00372149"/>
    <w:rsid w:val="00374D8B"/>
    <w:rsid w:val="0037586F"/>
    <w:rsid w:val="00377CA5"/>
    <w:rsid w:val="00381619"/>
    <w:rsid w:val="00382E99"/>
    <w:rsid w:val="00383EEB"/>
    <w:rsid w:val="00384658"/>
    <w:rsid w:val="003868C4"/>
    <w:rsid w:val="00390D09"/>
    <w:rsid w:val="00391BF8"/>
    <w:rsid w:val="003937EC"/>
    <w:rsid w:val="0039394B"/>
    <w:rsid w:val="003941B6"/>
    <w:rsid w:val="003943E7"/>
    <w:rsid w:val="003948E3"/>
    <w:rsid w:val="00395B2E"/>
    <w:rsid w:val="00395D2C"/>
    <w:rsid w:val="00397038"/>
    <w:rsid w:val="003977DB"/>
    <w:rsid w:val="00397C17"/>
    <w:rsid w:val="003A18AE"/>
    <w:rsid w:val="003A25EF"/>
    <w:rsid w:val="003A2B6D"/>
    <w:rsid w:val="003A3EF2"/>
    <w:rsid w:val="003A47FD"/>
    <w:rsid w:val="003A7021"/>
    <w:rsid w:val="003B05D6"/>
    <w:rsid w:val="003B2F92"/>
    <w:rsid w:val="003B492F"/>
    <w:rsid w:val="003B589E"/>
    <w:rsid w:val="003C0847"/>
    <w:rsid w:val="003C5240"/>
    <w:rsid w:val="003C70BA"/>
    <w:rsid w:val="003C7209"/>
    <w:rsid w:val="003C7215"/>
    <w:rsid w:val="003C7A00"/>
    <w:rsid w:val="003D5E3F"/>
    <w:rsid w:val="003D6A36"/>
    <w:rsid w:val="003D713E"/>
    <w:rsid w:val="003D7F17"/>
    <w:rsid w:val="003E25B8"/>
    <w:rsid w:val="003E2D53"/>
    <w:rsid w:val="003E37A7"/>
    <w:rsid w:val="003E3ACF"/>
    <w:rsid w:val="003E4C85"/>
    <w:rsid w:val="003E7A0C"/>
    <w:rsid w:val="003E7A91"/>
    <w:rsid w:val="003F54A3"/>
    <w:rsid w:val="003F6487"/>
    <w:rsid w:val="003F72B1"/>
    <w:rsid w:val="00400DF2"/>
    <w:rsid w:val="0040119A"/>
    <w:rsid w:val="00402E80"/>
    <w:rsid w:val="0040518B"/>
    <w:rsid w:val="0040577D"/>
    <w:rsid w:val="00415B0E"/>
    <w:rsid w:val="00415C41"/>
    <w:rsid w:val="00415D1F"/>
    <w:rsid w:val="00416FB5"/>
    <w:rsid w:val="00420061"/>
    <w:rsid w:val="004206F9"/>
    <w:rsid w:val="004249FF"/>
    <w:rsid w:val="00425710"/>
    <w:rsid w:val="00425A47"/>
    <w:rsid w:val="00425BDF"/>
    <w:rsid w:val="0042705E"/>
    <w:rsid w:val="004306B3"/>
    <w:rsid w:val="00431E25"/>
    <w:rsid w:val="00433E8A"/>
    <w:rsid w:val="0043414F"/>
    <w:rsid w:val="00434E8A"/>
    <w:rsid w:val="00436172"/>
    <w:rsid w:val="0043794C"/>
    <w:rsid w:val="00440124"/>
    <w:rsid w:val="00442037"/>
    <w:rsid w:val="0044342D"/>
    <w:rsid w:val="00445F85"/>
    <w:rsid w:val="004462FC"/>
    <w:rsid w:val="00446C0B"/>
    <w:rsid w:val="00450D4C"/>
    <w:rsid w:val="00456AFA"/>
    <w:rsid w:val="0046194B"/>
    <w:rsid w:val="00465FFF"/>
    <w:rsid w:val="0046672B"/>
    <w:rsid w:val="004711FF"/>
    <w:rsid w:val="004715B8"/>
    <w:rsid w:val="00472204"/>
    <w:rsid w:val="00473603"/>
    <w:rsid w:val="004752D3"/>
    <w:rsid w:val="0047668B"/>
    <w:rsid w:val="004800C8"/>
    <w:rsid w:val="00486DD0"/>
    <w:rsid w:val="00487C16"/>
    <w:rsid w:val="00490628"/>
    <w:rsid w:val="00492A40"/>
    <w:rsid w:val="004957DA"/>
    <w:rsid w:val="004959D9"/>
    <w:rsid w:val="00495CFD"/>
    <w:rsid w:val="004A48F7"/>
    <w:rsid w:val="004A606E"/>
    <w:rsid w:val="004A6ADD"/>
    <w:rsid w:val="004A6F93"/>
    <w:rsid w:val="004A7C56"/>
    <w:rsid w:val="004B04F4"/>
    <w:rsid w:val="004B1A92"/>
    <w:rsid w:val="004B1EE0"/>
    <w:rsid w:val="004B496F"/>
    <w:rsid w:val="004B5A17"/>
    <w:rsid w:val="004B6885"/>
    <w:rsid w:val="004B696A"/>
    <w:rsid w:val="004B6F7A"/>
    <w:rsid w:val="004C3E95"/>
    <w:rsid w:val="004C5039"/>
    <w:rsid w:val="004C540C"/>
    <w:rsid w:val="004C74AD"/>
    <w:rsid w:val="004D11EB"/>
    <w:rsid w:val="004D1CF2"/>
    <w:rsid w:val="004D38D7"/>
    <w:rsid w:val="004D5388"/>
    <w:rsid w:val="004D5B2C"/>
    <w:rsid w:val="004D5CDD"/>
    <w:rsid w:val="004D7F87"/>
    <w:rsid w:val="004E346A"/>
    <w:rsid w:val="004E410B"/>
    <w:rsid w:val="004E6669"/>
    <w:rsid w:val="004F000C"/>
    <w:rsid w:val="004F063D"/>
    <w:rsid w:val="004F2DEF"/>
    <w:rsid w:val="004F3677"/>
    <w:rsid w:val="004F41E7"/>
    <w:rsid w:val="004F5F2D"/>
    <w:rsid w:val="004F6739"/>
    <w:rsid w:val="004F7B22"/>
    <w:rsid w:val="005032AA"/>
    <w:rsid w:val="005045AF"/>
    <w:rsid w:val="00506DE7"/>
    <w:rsid w:val="00507FA3"/>
    <w:rsid w:val="00512583"/>
    <w:rsid w:val="005137CE"/>
    <w:rsid w:val="00516176"/>
    <w:rsid w:val="00517706"/>
    <w:rsid w:val="005177E8"/>
    <w:rsid w:val="0052006A"/>
    <w:rsid w:val="00520DBC"/>
    <w:rsid w:val="00522A0F"/>
    <w:rsid w:val="0052434A"/>
    <w:rsid w:val="00524CBE"/>
    <w:rsid w:val="00524F2F"/>
    <w:rsid w:val="00524F58"/>
    <w:rsid w:val="00536B6C"/>
    <w:rsid w:val="0053768E"/>
    <w:rsid w:val="00541155"/>
    <w:rsid w:val="00545306"/>
    <w:rsid w:val="00546A7C"/>
    <w:rsid w:val="00550400"/>
    <w:rsid w:val="00560986"/>
    <w:rsid w:val="00563CA4"/>
    <w:rsid w:val="00571FC4"/>
    <w:rsid w:val="00574D47"/>
    <w:rsid w:val="005754BA"/>
    <w:rsid w:val="00576006"/>
    <w:rsid w:val="00584E17"/>
    <w:rsid w:val="005915A4"/>
    <w:rsid w:val="00593B23"/>
    <w:rsid w:val="00593F3C"/>
    <w:rsid w:val="00594DFE"/>
    <w:rsid w:val="0059532D"/>
    <w:rsid w:val="00596498"/>
    <w:rsid w:val="00596A8D"/>
    <w:rsid w:val="005A156B"/>
    <w:rsid w:val="005A26B0"/>
    <w:rsid w:val="005A2B62"/>
    <w:rsid w:val="005A4DE0"/>
    <w:rsid w:val="005A71EA"/>
    <w:rsid w:val="005B0069"/>
    <w:rsid w:val="005B08A2"/>
    <w:rsid w:val="005B17DB"/>
    <w:rsid w:val="005B25DE"/>
    <w:rsid w:val="005B47D4"/>
    <w:rsid w:val="005B54F7"/>
    <w:rsid w:val="005B578E"/>
    <w:rsid w:val="005B5857"/>
    <w:rsid w:val="005B6335"/>
    <w:rsid w:val="005B6EDE"/>
    <w:rsid w:val="005B7C99"/>
    <w:rsid w:val="005C0A75"/>
    <w:rsid w:val="005C0AEC"/>
    <w:rsid w:val="005C3880"/>
    <w:rsid w:val="005C5125"/>
    <w:rsid w:val="005C57F7"/>
    <w:rsid w:val="005C65B7"/>
    <w:rsid w:val="005C7DCB"/>
    <w:rsid w:val="005C7E7D"/>
    <w:rsid w:val="005D014F"/>
    <w:rsid w:val="005D12A2"/>
    <w:rsid w:val="005D284A"/>
    <w:rsid w:val="005D45C2"/>
    <w:rsid w:val="005D7B88"/>
    <w:rsid w:val="005E1D01"/>
    <w:rsid w:val="005E3844"/>
    <w:rsid w:val="005E5287"/>
    <w:rsid w:val="005E5977"/>
    <w:rsid w:val="005E68B7"/>
    <w:rsid w:val="005F032B"/>
    <w:rsid w:val="005F239E"/>
    <w:rsid w:val="005F2D33"/>
    <w:rsid w:val="005F2E97"/>
    <w:rsid w:val="005F3AAB"/>
    <w:rsid w:val="005F4100"/>
    <w:rsid w:val="005F414F"/>
    <w:rsid w:val="005F6619"/>
    <w:rsid w:val="0060384A"/>
    <w:rsid w:val="00604E0E"/>
    <w:rsid w:val="006060FD"/>
    <w:rsid w:val="006076C0"/>
    <w:rsid w:val="00610606"/>
    <w:rsid w:val="00610667"/>
    <w:rsid w:val="00613DAB"/>
    <w:rsid w:val="00614C0D"/>
    <w:rsid w:val="0061693F"/>
    <w:rsid w:val="00620DE8"/>
    <w:rsid w:val="00622942"/>
    <w:rsid w:val="00622AC5"/>
    <w:rsid w:val="006254DC"/>
    <w:rsid w:val="0062723B"/>
    <w:rsid w:val="00627FA9"/>
    <w:rsid w:val="0063053F"/>
    <w:rsid w:val="00633F70"/>
    <w:rsid w:val="00637B44"/>
    <w:rsid w:val="006421D4"/>
    <w:rsid w:val="00644C86"/>
    <w:rsid w:val="00645DD8"/>
    <w:rsid w:val="006473CF"/>
    <w:rsid w:val="006570C1"/>
    <w:rsid w:val="00660BB9"/>
    <w:rsid w:val="006619DA"/>
    <w:rsid w:val="00661AF3"/>
    <w:rsid w:val="006654DB"/>
    <w:rsid w:val="00665F17"/>
    <w:rsid w:val="006717E3"/>
    <w:rsid w:val="006720F4"/>
    <w:rsid w:val="0067267E"/>
    <w:rsid w:val="00673003"/>
    <w:rsid w:val="0067301F"/>
    <w:rsid w:val="00675607"/>
    <w:rsid w:val="006757B6"/>
    <w:rsid w:val="006767F3"/>
    <w:rsid w:val="00677CEB"/>
    <w:rsid w:val="0068021D"/>
    <w:rsid w:val="00681D96"/>
    <w:rsid w:val="00682D2F"/>
    <w:rsid w:val="0068519A"/>
    <w:rsid w:val="00686022"/>
    <w:rsid w:val="00690234"/>
    <w:rsid w:val="00691385"/>
    <w:rsid w:val="0069186E"/>
    <w:rsid w:val="00691F85"/>
    <w:rsid w:val="00692277"/>
    <w:rsid w:val="00692FF1"/>
    <w:rsid w:val="006938D6"/>
    <w:rsid w:val="00695B59"/>
    <w:rsid w:val="00696C47"/>
    <w:rsid w:val="0069795B"/>
    <w:rsid w:val="006A14F2"/>
    <w:rsid w:val="006A1913"/>
    <w:rsid w:val="006B1195"/>
    <w:rsid w:val="006C1D16"/>
    <w:rsid w:val="006C2501"/>
    <w:rsid w:val="006C3323"/>
    <w:rsid w:val="006C796F"/>
    <w:rsid w:val="006D16E4"/>
    <w:rsid w:val="006D1CA0"/>
    <w:rsid w:val="006D4849"/>
    <w:rsid w:val="006D4DCD"/>
    <w:rsid w:val="006D5D5F"/>
    <w:rsid w:val="006E1527"/>
    <w:rsid w:val="006E273F"/>
    <w:rsid w:val="006E2A87"/>
    <w:rsid w:val="006E3B86"/>
    <w:rsid w:val="006E3C54"/>
    <w:rsid w:val="006E4A93"/>
    <w:rsid w:val="006E7245"/>
    <w:rsid w:val="006F0085"/>
    <w:rsid w:val="006F3D1A"/>
    <w:rsid w:val="006F5BE7"/>
    <w:rsid w:val="0070203D"/>
    <w:rsid w:val="00702680"/>
    <w:rsid w:val="007031BD"/>
    <w:rsid w:val="00703DC1"/>
    <w:rsid w:val="007062B7"/>
    <w:rsid w:val="0070791C"/>
    <w:rsid w:val="00711989"/>
    <w:rsid w:val="00711D42"/>
    <w:rsid w:val="007139F2"/>
    <w:rsid w:val="00717A72"/>
    <w:rsid w:val="00717F4D"/>
    <w:rsid w:val="0072323B"/>
    <w:rsid w:val="00730757"/>
    <w:rsid w:val="0073136E"/>
    <w:rsid w:val="007336D5"/>
    <w:rsid w:val="00742837"/>
    <w:rsid w:val="0074411E"/>
    <w:rsid w:val="00744F59"/>
    <w:rsid w:val="00746069"/>
    <w:rsid w:val="007468AE"/>
    <w:rsid w:val="00751D2A"/>
    <w:rsid w:val="007529D8"/>
    <w:rsid w:val="007659F2"/>
    <w:rsid w:val="00771FB4"/>
    <w:rsid w:val="00772F50"/>
    <w:rsid w:val="0077528C"/>
    <w:rsid w:val="00776C9A"/>
    <w:rsid w:val="0078161B"/>
    <w:rsid w:val="00782A43"/>
    <w:rsid w:val="007849DE"/>
    <w:rsid w:val="00784D96"/>
    <w:rsid w:val="007853E5"/>
    <w:rsid w:val="00786FE4"/>
    <w:rsid w:val="0079011F"/>
    <w:rsid w:val="007916EC"/>
    <w:rsid w:val="0079343C"/>
    <w:rsid w:val="00793826"/>
    <w:rsid w:val="007976C5"/>
    <w:rsid w:val="00797E8F"/>
    <w:rsid w:val="007A2C3E"/>
    <w:rsid w:val="007A30E3"/>
    <w:rsid w:val="007A56E1"/>
    <w:rsid w:val="007A6D48"/>
    <w:rsid w:val="007A73E7"/>
    <w:rsid w:val="007A754A"/>
    <w:rsid w:val="007B0B5F"/>
    <w:rsid w:val="007B0D19"/>
    <w:rsid w:val="007B4196"/>
    <w:rsid w:val="007B7909"/>
    <w:rsid w:val="007C0AF1"/>
    <w:rsid w:val="007C2022"/>
    <w:rsid w:val="007C745C"/>
    <w:rsid w:val="007C74CA"/>
    <w:rsid w:val="007D2B71"/>
    <w:rsid w:val="007D61F5"/>
    <w:rsid w:val="007D6647"/>
    <w:rsid w:val="007D74FB"/>
    <w:rsid w:val="007D7C17"/>
    <w:rsid w:val="007E265D"/>
    <w:rsid w:val="007E58FD"/>
    <w:rsid w:val="007E65A8"/>
    <w:rsid w:val="007E7F2C"/>
    <w:rsid w:val="007F2495"/>
    <w:rsid w:val="007F49F9"/>
    <w:rsid w:val="007F6D7D"/>
    <w:rsid w:val="0080105E"/>
    <w:rsid w:val="00806063"/>
    <w:rsid w:val="00807BAB"/>
    <w:rsid w:val="0081003C"/>
    <w:rsid w:val="008113D0"/>
    <w:rsid w:val="0081148B"/>
    <w:rsid w:val="008121F9"/>
    <w:rsid w:val="00816745"/>
    <w:rsid w:val="008168A1"/>
    <w:rsid w:val="00816F99"/>
    <w:rsid w:val="00817193"/>
    <w:rsid w:val="008212AC"/>
    <w:rsid w:val="0082281C"/>
    <w:rsid w:val="00824945"/>
    <w:rsid w:val="00833809"/>
    <w:rsid w:val="00834410"/>
    <w:rsid w:val="008414C5"/>
    <w:rsid w:val="00842F5B"/>
    <w:rsid w:val="00846048"/>
    <w:rsid w:val="00852D0F"/>
    <w:rsid w:val="00854409"/>
    <w:rsid w:val="00855C7D"/>
    <w:rsid w:val="00857CCE"/>
    <w:rsid w:val="008604F5"/>
    <w:rsid w:val="00862B17"/>
    <w:rsid w:val="00864BC9"/>
    <w:rsid w:val="00864F8C"/>
    <w:rsid w:val="00865F6F"/>
    <w:rsid w:val="008703BC"/>
    <w:rsid w:val="008714C9"/>
    <w:rsid w:val="008716D8"/>
    <w:rsid w:val="00872E7C"/>
    <w:rsid w:val="00876CCA"/>
    <w:rsid w:val="0088495D"/>
    <w:rsid w:val="00885D5E"/>
    <w:rsid w:val="00893AC0"/>
    <w:rsid w:val="00893FF8"/>
    <w:rsid w:val="00894B3D"/>
    <w:rsid w:val="00895D20"/>
    <w:rsid w:val="00896082"/>
    <w:rsid w:val="008A10F2"/>
    <w:rsid w:val="008A5B61"/>
    <w:rsid w:val="008A5B7A"/>
    <w:rsid w:val="008B1AFE"/>
    <w:rsid w:val="008B292E"/>
    <w:rsid w:val="008B326E"/>
    <w:rsid w:val="008B4BF4"/>
    <w:rsid w:val="008B66C0"/>
    <w:rsid w:val="008C12D6"/>
    <w:rsid w:val="008C27C5"/>
    <w:rsid w:val="008C29AF"/>
    <w:rsid w:val="008C589F"/>
    <w:rsid w:val="008D0120"/>
    <w:rsid w:val="008D0A74"/>
    <w:rsid w:val="008D1AE1"/>
    <w:rsid w:val="008D273F"/>
    <w:rsid w:val="008D3303"/>
    <w:rsid w:val="008D3E51"/>
    <w:rsid w:val="008D5A5C"/>
    <w:rsid w:val="008E133E"/>
    <w:rsid w:val="008E52C9"/>
    <w:rsid w:val="008F54D7"/>
    <w:rsid w:val="008F55A4"/>
    <w:rsid w:val="008F7B84"/>
    <w:rsid w:val="00903F1F"/>
    <w:rsid w:val="00905346"/>
    <w:rsid w:val="009060EE"/>
    <w:rsid w:val="00906A6C"/>
    <w:rsid w:val="0091208D"/>
    <w:rsid w:val="00912BD3"/>
    <w:rsid w:val="00912F8B"/>
    <w:rsid w:val="009137AE"/>
    <w:rsid w:val="00915BF4"/>
    <w:rsid w:val="0091613B"/>
    <w:rsid w:val="00920ABF"/>
    <w:rsid w:val="0092193C"/>
    <w:rsid w:val="00923B56"/>
    <w:rsid w:val="009252EA"/>
    <w:rsid w:val="009266F8"/>
    <w:rsid w:val="00926D72"/>
    <w:rsid w:val="009314E2"/>
    <w:rsid w:val="009327F8"/>
    <w:rsid w:val="00932D33"/>
    <w:rsid w:val="00933365"/>
    <w:rsid w:val="00934310"/>
    <w:rsid w:val="00936470"/>
    <w:rsid w:val="009406A7"/>
    <w:rsid w:val="00940BEB"/>
    <w:rsid w:val="0094639D"/>
    <w:rsid w:val="009471D7"/>
    <w:rsid w:val="00950E76"/>
    <w:rsid w:val="00951C80"/>
    <w:rsid w:val="00951E7E"/>
    <w:rsid w:val="00952495"/>
    <w:rsid w:val="00952C78"/>
    <w:rsid w:val="00955E22"/>
    <w:rsid w:val="009560DC"/>
    <w:rsid w:val="00957DC2"/>
    <w:rsid w:val="009660E3"/>
    <w:rsid w:val="0097070F"/>
    <w:rsid w:val="00970FAB"/>
    <w:rsid w:val="00972C86"/>
    <w:rsid w:val="00972E22"/>
    <w:rsid w:val="00975960"/>
    <w:rsid w:val="00975A74"/>
    <w:rsid w:val="00976961"/>
    <w:rsid w:val="009774E6"/>
    <w:rsid w:val="009775FF"/>
    <w:rsid w:val="009834D9"/>
    <w:rsid w:val="009836EA"/>
    <w:rsid w:val="00983826"/>
    <w:rsid w:val="00983A7A"/>
    <w:rsid w:val="00986BA3"/>
    <w:rsid w:val="00986FE6"/>
    <w:rsid w:val="00990CBE"/>
    <w:rsid w:val="0099301F"/>
    <w:rsid w:val="009A1332"/>
    <w:rsid w:val="009A15CD"/>
    <w:rsid w:val="009A4826"/>
    <w:rsid w:val="009A5DAB"/>
    <w:rsid w:val="009A6783"/>
    <w:rsid w:val="009A6BE2"/>
    <w:rsid w:val="009A7DC1"/>
    <w:rsid w:val="009B11E0"/>
    <w:rsid w:val="009B3887"/>
    <w:rsid w:val="009B4FA1"/>
    <w:rsid w:val="009B7812"/>
    <w:rsid w:val="009B7E37"/>
    <w:rsid w:val="009C3258"/>
    <w:rsid w:val="009C4630"/>
    <w:rsid w:val="009C5C1F"/>
    <w:rsid w:val="009C6CD0"/>
    <w:rsid w:val="009C762D"/>
    <w:rsid w:val="009D3EC9"/>
    <w:rsid w:val="009D6277"/>
    <w:rsid w:val="009E1664"/>
    <w:rsid w:val="009E19F6"/>
    <w:rsid w:val="009E49B0"/>
    <w:rsid w:val="009E5907"/>
    <w:rsid w:val="009E601A"/>
    <w:rsid w:val="009F045B"/>
    <w:rsid w:val="009F1736"/>
    <w:rsid w:val="009F43B7"/>
    <w:rsid w:val="009F49E7"/>
    <w:rsid w:val="009F4CFC"/>
    <w:rsid w:val="009F6309"/>
    <w:rsid w:val="009F6681"/>
    <w:rsid w:val="00A01217"/>
    <w:rsid w:val="00A04C5D"/>
    <w:rsid w:val="00A075CA"/>
    <w:rsid w:val="00A07D81"/>
    <w:rsid w:val="00A10413"/>
    <w:rsid w:val="00A11689"/>
    <w:rsid w:val="00A131FA"/>
    <w:rsid w:val="00A14698"/>
    <w:rsid w:val="00A15AF8"/>
    <w:rsid w:val="00A15DA4"/>
    <w:rsid w:val="00A243D7"/>
    <w:rsid w:val="00A26618"/>
    <w:rsid w:val="00A26EA1"/>
    <w:rsid w:val="00A3179C"/>
    <w:rsid w:val="00A31D24"/>
    <w:rsid w:val="00A329DB"/>
    <w:rsid w:val="00A33872"/>
    <w:rsid w:val="00A35DAB"/>
    <w:rsid w:val="00A42DB6"/>
    <w:rsid w:val="00A43C17"/>
    <w:rsid w:val="00A44BC0"/>
    <w:rsid w:val="00A45326"/>
    <w:rsid w:val="00A4623B"/>
    <w:rsid w:val="00A46AB7"/>
    <w:rsid w:val="00A476F2"/>
    <w:rsid w:val="00A47DF6"/>
    <w:rsid w:val="00A50EB1"/>
    <w:rsid w:val="00A553CF"/>
    <w:rsid w:val="00A55BB0"/>
    <w:rsid w:val="00A56B89"/>
    <w:rsid w:val="00A56DA9"/>
    <w:rsid w:val="00A616AE"/>
    <w:rsid w:val="00A6357B"/>
    <w:rsid w:val="00A637A3"/>
    <w:rsid w:val="00A6693A"/>
    <w:rsid w:val="00A71EF4"/>
    <w:rsid w:val="00A73EB8"/>
    <w:rsid w:val="00A757DD"/>
    <w:rsid w:val="00A80000"/>
    <w:rsid w:val="00A81C19"/>
    <w:rsid w:val="00A81FEF"/>
    <w:rsid w:val="00A82467"/>
    <w:rsid w:val="00A854AA"/>
    <w:rsid w:val="00A85D1E"/>
    <w:rsid w:val="00A86AE6"/>
    <w:rsid w:val="00A86FCC"/>
    <w:rsid w:val="00A90007"/>
    <w:rsid w:val="00A9066C"/>
    <w:rsid w:val="00A91F28"/>
    <w:rsid w:val="00A951A3"/>
    <w:rsid w:val="00A95A56"/>
    <w:rsid w:val="00A96199"/>
    <w:rsid w:val="00A9694F"/>
    <w:rsid w:val="00A96D08"/>
    <w:rsid w:val="00A96EE3"/>
    <w:rsid w:val="00A97537"/>
    <w:rsid w:val="00AA142F"/>
    <w:rsid w:val="00AA196C"/>
    <w:rsid w:val="00AA41EB"/>
    <w:rsid w:val="00AA5F31"/>
    <w:rsid w:val="00AB0A3F"/>
    <w:rsid w:val="00AB0DF6"/>
    <w:rsid w:val="00AB1E2B"/>
    <w:rsid w:val="00AB755D"/>
    <w:rsid w:val="00AC02B9"/>
    <w:rsid w:val="00AC0C39"/>
    <w:rsid w:val="00AC14B3"/>
    <w:rsid w:val="00AC1A4E"/>
    <w:rsid w:val="00AC2827"/>
    <w:rsid w:val="00AC2E1F"/>
    <w:rsid w:val="00AC30D1"/>
    <w:rsid w:val="00AC390C"/>
    <w:rsid w:val="00AC3C98"/>
    <w:rsid w:val="00AC4213"/>
    <w:rsid w:val="00AC6148"/>
    <w:rsid w:val="00AD0BD4"/>
    <w:rsid w:val="00AD23CF"/>
    <w:rsid w:val="00AD2487"/>
    <w:rsid w:val="00AD4443"/>
    <w:rsid w:val="00AD44B8"/>
    <w:rsid w:val="00AE055A"/>
    <w:rsid w:val="00AE08C2"/>
    <w:rsid w:val="00AE3C2E"/>
    <w:rsid w:val="00AE6783"/>
    <w:rsid w:val="00AF29BE"/>
    <w:rsid w:val="00AF328D"/>
    <w:rsid w:val="00AF58DC"/>
    <w:rsid w:val="00AF5F63"/>
    <w:rsid w:val="00B01995"/>
    <w:rsid w:val="00B02D2A"/>
    <w:rsid w:val="00B06071"/>
    <w:rsid w:val="00B06C2C"/>
    <w:rsid w:val="00B1166A"/>
    <w:rsid w:val="00B11F6D"/>
    <w:rsid w:val="00B13B35"/>
    <w:rsid w:val="00B141EE"/>
    <w:rsid w:val="00B21C19"/>
    <w:rsid w:val="00B2272A"/>
    <w:rsid w:val="00B22E02"/>
    <w:rsid w:val="00B231E3"/>
    <w:rsid w:val="00B23834"/>
    <w:rsid w:val="00B25A6D"/>
    <w:rsid w:val="00B25F04"/>
    <w:rsid w:val="00B25FCA"/>
    <w:rsid w:val="00B267FF"/>
    <w:rsid w:val="00B26BA1"/>
    <w:rsid w:val="00B2777C"/>
    <w:rsid w:val="00B31445"/>
    <w:rsid w:val="00B3147C"/>
    <w:rsid w:val="00B318EB"/>
    <w:rsid w:val="00B340A6"/>
    <w:rsid w:val="00B34D21"/>
    <w:rsid w:val="00B35A67"/>
    <w:rsid w:val="00B3649A"/>
    <w:rsid w:val="00B37CFF"/>
    <w:rsid w:val="00B42859"/>
    <w:rsid w:val="00B42A1D"/>
    <w:rsid w:val="00B434C7"/>
    <w:rsid w:val="00B44443"/>
    <w:rsid w:val="00B444B4"/>
    <w:rsid w:val="00B510F6"/>
    <w:rsid w:val="00B523DA"/>
    <w:rsid w:val="00B524FA"/>
    <w:rsid w:val="00B53965"/>
    <w:rsid w:val="00B53C6A"/>
    <w:rsid w:val="00B54F51"/>
    <w:rsid w:val="00B55E4F"/>
    <w:rsid w:val="00B5758F"/>
    <w:rsid w:val="00B6182D"/>
    <w:rsid w:val="00B645A4"/>
    <w:rsid w:val="00B654E5"/>
    <w:rsid w:val="00B661BA"/>
    <w:rsid w:val="00B73812"/>
    <w:rsid w:val="00B73CCA"/>
    <w:rsid w:val="00B76EBC"/>
    <w:rsid w:val="00B76F13"/>
    <w:rsid w:val="00B837C4"/>
    <w:rsid w:val="00B83978"/>
    <w:rsid w:val="00B84584"/>
    <w:rsid w:val="00B84AA5"/>
    <w:rsid w:val="00B85AAB"/>
    <w:rsid w:val="00B87777"/>
    <w:rsid w:val="00B90105"/>
    <w:rsid w:val="00B915CD"/>
    <w:rsid w:val="00B92E25"/>
    <w:rsid w:val="00B92FAA"/>
    <w:rsid w:val="00B93A70"/>
    <w:rsid w:val="00B940EE"/>
    <w:rsid w:val="00B953EC"/>
    <w:rsid w:val="00BA016C"/>
    <w:rsid w:val="00BA0BAC"/>
    <w:rsid w:val="00BA2689"/>
    <w:rsid w:val="00BA3A84"/>
    <w:rsid w:val="00BA7215"/>
    <w:rsid w:val="00BA75A3"/>
    <w:rsid w:val="00BA782B"/>
    <w:rsid w:val="00BB0DDF"/>
    <w:rsid w:val="00BB5382"/>
    <w:rsid w:val="00BB5BDD"/>
    <w:rsid w:val="00BB62C5"/>
    <w:rsid w:val="00BC003F"/>
    <w:rsid w:val="00BC018B"/>
    <w:rsid w:val="00BC2E87"/>
    <w:rsid w:val="00BC60DB"/>
    <w:rsid w:val="00BC764F"/>
    <w:rsid w:val="00BC7BE2"/>
    <w:rsid w:val="00BC7F70"/>
    <w:rsid w:val="00BD5A99"/>
    <w:rsid w:val="00BD72EB"/>
    <w:rsid w:val="00BD75F9"/>
    <w:rsid w:val="00BD7CD1"/>
    <w:rsid w:val="00BE25A3"/>
    <w:rsid w:val="00BE2B44"/>
    <w:rsid w:val="00BE2CA8"/>
    <w:rsid w:val="00BE369E"/>
    <w:rsid w:val="00BE3CA4"/>
    <w:rsid w:val="00BE6ADD"/>
    <w:rsid w:val="00BF0526"/>
    <w:rsid w:val="00BF2276"/>
    <w:rsid w:val="00BF295D"/>
    <w:rsid w:val="00BF3EB1"/>
    <w:rsid w:val="00BF3F87"/>
    <w:rsid w:val="00BF44C1"/>
    <w:rsid w:val="00BF4DA0"/>
    <w:rsid w:val="00BF613F"/>
    <w:rsid w:val="00BF7776"/>
    <w:rsid w:val="00BF7AF5"/>
    <w:rsid w:val="00C027F4"/>
    <w:rsid w:val="00C03EF2"/>
    <w:rsid w:val="00C03FB5"/>
    <w:rsid w:val="00C04782"/>
    <w:rsid w:val="00C04A4A"/>
    <w:rsid w:val="00C056DB"/>
    <w:rsid w:val="00C0715E"/>
    <w:rsid w:val="00C07FD8"/>
    <w:rsid w:val="00C12891"/>
    <w:rsid w:val="00C13E7B"/>
    <w:rsid w:val="00C15474"/>
    <w:rsid w:val="00C21B9A"/>
    <w:rsid w:val="00C23158"/>
    <w:rsid w:val="00C232B8"/>
    <w:rsid w:val="00C24A6C"/>
    <w:rsid w:val="00C25D65"/>
    <w:rsid w:val="00C260F6"/>
    <w:rsid w:val="00C26379"/>
    <w:rsid w:val="00C271CE"/>
    <w:rsid w:val="00C27B2C"/>
    <w:rsid w:val="00C27F2B"/>
    <w:rsid w:val="00C30CBF"/>
    <w:rsid w:val="00C33435"/>
    <w:rsid w:val="00C36B45"/>
    <w:rsid w:val="00C37298"/>
    <w:rsid w:val="00C37E25"/>
    <w:rsid w:val="00C41D08"/>
    <w:rsid w:val="00C43519"/>
    <w:rsid w:val="00C458A3"/>
    <w:rsid w:val="00C50333"/>
    <w:rsid w:val="00C625A6"/>
    <w:rsid w:val="00C63E7C"/>
    <w:rsid w:val="00C66121"/>
    <w:rsid w:val="00C70D28"/>
    <w:rsid w:val="00C80309"/>
    <w:rsid w:val="00C80755"/>
    <w:rsid w:val="00C830CF"/>
    <w:rsid w:val="00C8333B"/>
    <w:rsid w:val="00C84EA3"/>
    <w:rsid w:val="00C84F33"/>
    <w:rsid w:val="00C853D5"/>
    <w:rsid w:val="00C856FB"/>
    <w:rsid w:val="00C869B7"/>
    <w:rsid w:val="00C86C9F"/>
    <w:rsid w:val="00C9116E"/>
    <w:rsid w:val="00C91A98"/>
    <w:rsid w:val="00C93A96"/>
    <w:rsid w:val="00C941BD"/>
    <w:rsid w:val="00C943B9"/>
    <w:rsid w:val="00C95DE1"/>
    <w:rsid w:val="00C96107"/>
    <w:rsid w:val="00C972B7"/>
    <w:rsid w:val="00C97711"/>
    <w:rsid w:val="00CA1291"/>
    <w:rsid w:val="00CA1413"/>
    <w:rsid w:val="00CA2A20"/>
    <w:rsid w:val="00CA6C20"/>
    <w:rsid w:val="00CB10A2"/>
    <w:rsid w:val="00CB295A"/>
    <w:rsid w:val="00CB2D69"/>
    <w:rsid w:val="00CB2FAF"/>
    <w:rsid w:val="00CB6513"/>
    <w:rsid w:val="00CB7AC0"/>
    <w:rsid w:val="00CC1A10"/>
    <w:rsid w:val="00CD1711"/>
    <w:rsid w:val="00CD18D2"/>
    <w:rsid w:val="00CD4826"/>
    <w:rsid w:val="00CD7E20"/>
    <w:rsid w:val="00CE32FF"/>
    <w:rsid w:val="00CE55D8"/>
    <w:rsid w:val="00CE62BB"/>
    <w:rsid w:val="00CF0015"/>
    <w:rsid w:val="00CF11CC"/>
    <w:rsid w:val="00CF2A26"/>
    <w:rsid w:val="00CF3526"/>
    <w:rsid w:val="00CF42E2"/>
    <w:rsid w:val="00D004D0"/>
    <w:rsid w:val="00D00679"/>
    <w:rsid w:val="00D01698"/>
    <w:rsid w:val="00D05061"/>
    <w:rsid w:val="00D1055B"/>
    <w:rsid w:val="00D12419"/>
    <w:rsid w:val="00D14DBF"/>
    <w:rsid w:val="00D15405"/>
    <w:rsid w:val="00D15CFF"/>
    <w:rsid w:val="00D1649C"/>
    <w:rsid w:val="00D20197"/>
    <w:rsid w:val="00D22374"/>
    <w:rsid w:val="00D24AC0"/>
    <w:rsid w:val="00D25D82"/>
    <w:rsid w:val="00D26B56"/>
    <w:rsid w:val="00D304B8"/>
    <w:rsid w:val="00D321F2"/>
    <w:rsid w:val="00D33036"/>
    <w:rsid w:val="00D4057A"/>
    <w:rsid w:val="00D46B5A"/>
    <w:rsid w:val="00D46EC7"/>
    <w:rsid w:val="00D501AC"/>
    <w:rsid w:val="00D505CB"/>
    <w:rsid w:val="00D52687"/>
    <w:rsid w:val="00D53F8C"/>
    <w:rsid w:val="00D5480B"/>
    <w:rsid w:val="00D55DB0"/>
    <w:rsid w:val="00D56E17"/>
    <w:rsid w:val="00D664C7"/>
    <w:rsid w:val="00D66CE4"/>
    <w:rsid w:val="00D677DF"/>
    <w:rsid w:val="00D677EA"/>
    <w:rsid w:val="00D70244"/>
    <w:rsid w:val="00D709AA"/>
    <w:rsid w:val="00D71E74"/>
    <w:rsid w:val="00D71FCF"/>
    <w:rsid w:val="00D725B7"/>
    <w:rsid w:val="00D72B9D"/>
    <w:rsid w:val="00D770D1"/>
    <w:rsid w:val="00D77D17"/>
    <w:rsid w:val="00D80EEB"/>
    <w:rsid w:val="00D8139B"/>
    <w:rsid w:val="00D837C5"/>
    <w:rsid w:val="00D84388"/>
    <w:rsid w:val="00D862AD"/>
    <w:rsid w:val="00D90BD5"/>
    <w:rsid w:val="00D91B5F"/>
    <w:rsid w:val="00D946C5"/>
    <w:rsid w:val="00D94FE4"/>
    <w:rsid w:val="00D974F8"/>
    <w:rsid w:val="00DA1BC7"/>
    <w:rsid w:val="00DA24AC"/>
    <w:rsid w:val="00DA25A9"/>
    <w:rsid w:val="00DA3B91"/>
    <w:rsid w:val="00DA3F4D"/>
    <w:rsid w:val="00DA5896"/>
    <w:rsid w:val="00DA6645"/>
    <w:rsid w:val="00DB082B"/>
    <w:rsid w:val="00DB1231"/>
    <w:rsid w:val="00DB166B"/>
    <w:rsid w:val="00DB210C"/>
    <w:rsid w:val="00DB3934"/>
    <w:rsid w:val="00DB3CE1"/>
    <w:rsid w:val="00DB50BE"/>
    <w:rsid w:val="00DC1750"/>
    <w:rsid w:val="00DC2CCB"/>
    <w:rsid w:val="00DC2DBF"/>
    <w:rsid w:val="00DC2E7C"/>
    <w:rsid w:val="00DC4393"/>
    <w:rsid w:val="00DC5E9A"/>
    <w:rsid w:val="00DC725A"/>
    <w:rsid w:val="00DC74F5"/>
    <w:rsid w:val="00DC7D2B"/>
    <w:rsid w:val="00DD0AED"/>
    <w:rsid w:val="00DD1239"/>
    <w:rsid w:val="00DD234B"/>
    <w:rsid w:val="00DD33F3"/>
    <w:rsid w:val="00DD387C"/>
    <w:rsid w:val="00DD473B"/>
    <w:rsid w:val="00DD4D1C"/>
    <w:rsid w:val="00DD4DA2"/>
    <w:rsid w:val="00DD6638"/>
    <w:rsid w:val="00DE1630"/>
    <w:rsid w:val="00DE50C8"/>
    <w:rsid w:val="00DE6D99"/>
    <w:rsid w:val="00DF1D92"/>
    <w:rsid w:val="00DF299A"/>
    <w:rsid w:val="00DF2AC8"/>
    <w:rsid w:val="00DF432C"/>
    <w:rsid w:val="00DF5014"/>
    <w:rsid w:val="00DF5873"/>
    <w:rsid w:val="00E0046F"/>
    <w:rsid w:val="00E012EE"/>
    <w:rsid w:val="00E01FA6"/>
    <w:rsid w:val="00E02013"/>
    <w:rsid w:val="00E02943"/>
    <w:rsid w:val="00E02A96"/>
    <w:rsid w:val="00E11F94"/>
    <w:rsid w:val="00E13257"/>
    <w:rsid w:val="00E20A61"/>
    <w:rsid w:val="00E21507"/>
    <w:rsid w:val="00E22B4E"/>
    <w:rsid w:val="00E2553D"/>
    <w:rsid w:val="00E31039"/>
    <w:rsid w:val="00E32033"/>
    <w:rsid w:val="00E32078"/>
    <w:rsid w:val="00E4110B"/>
    <w:rsid w:val="00E41C6A"/>
    <w:rsid w:val="00E42066"/>
    <w:rsid w:val="00E42A6C"/>
    <w:rsid w:val="00E432F5"/>
    <w:rsid w:val="00E4591D"/>
    <w:rsid w:val="00E510E2"/>
    <w:rsid w:val="00E55B7A"/>
    <w:rsid w:val="00E575DB"/>
    <w:rsid w:val="00E60960"/>
    <w:rsid w:val="00E63D94"/>
    <w:rsid w:val="00E64AFE"/>
    <w:rsid w:val="00E70506"/>
    <w:rsid w:val="00E770CF"/>
    <w:rsid w:val="00E813E8"/>
    <w:rsid w:val="00E8267C"/>
    <w:rsid w:val="00E84128"/>
    <w:rsid w:val="00E85F15"/>
    <w:rsid w:val="00E8669B"/>
    <w:rsid w:val="00E9373C"/>
    <w:rsid w:val="00E949CF"/>
    <w:rsid w:val="00EA0F29"/>
    <w:rsid w:val="00EA2A67"/>
    <w:rsid w:val="00EA4E36"/>
    <w:rsid w:val="00EA5313"/>
    <w:rsid w:val="00EA6629"/>
    <w:rsid w:val="00EA789D"/>
    <w:rsid w:val="00EB108C"/>
    <w:rsid w:val="00EB3247"/>
    <w:rsid w:val="00EB4D7E"/>
    <w:rsid w:val="00EB4EB4"/>
    <w:rsid w:val="00EB5089"/>
    <w:rsid w:val="00EB7FB1"/>
    <w:rsid w:val="00EC0AB4"/>
    <w:rsid w:val="00EC0B70"/>
    <w:rsid w:val="00EC1AD1"/>
    <w:rsid w:val="00EC2294"/>
    <w:rsid w:val="00EC3D15"/>
    <w:rsid w:val="00EC3E2A"/>
    <w:rsid w:val="00EC4E85"/>
    <w:rsid w:val="00ED349F"/>
    <w:rsid w:val="00ED57A6"/>
    <w:rsid w:val="00ED7B58"/>
    <w:rsid w:val="00EE0F82"/>
    <w:rsid w:val="00EE561C"/>
    <w:rsid w:val="00EF117F"/>
    <w:rsid w:val="00EF46F3"/>
    <w:rsid w:val="00EF6950"/>
    <w:rsid w:val="00F001DE"/>
    <w:rsid w:val="00F013E9"/>
    <w:rsid w:val="00F03771"/>
    <w:rsid w:val="00F061A5"/>
    <w:rsid w:val="00F06595"/>
    <w:rsid w:val="00F070D5"/>
    <w:rsid w:val="00F1246A"/>
    <w:rsid w:val="00F13178"/>
    <w:rsid w:val="00F13451"/>
    <w:rsid w:val="00F20866"/>
    <w:rsid w:val="00F22CC0"/>
    <w:rsid w:val="00F23089"/>
    <w:rsid w:val="00F32750"/>
    <w:rsid w:val="00F368DA"/>
    <w:rsid w:val="00F4031C"/>
    <w:rsid w:val="00F417C1"/>
    <w:rsid w:val="00F41EA6"/>
    <w:rsid w:val="00F42175"/>
    <w:rsid w:val="00F429FC"/>
    <w:rsid w:val="00F433B2"/>
    <w:rsid w:val="00F43579"/>
    <w:rsid w:val="00F44017"/>
    <w:rsid w:val="00F45AFF"/>
    <w:rsid w:val="00F47E57"/>
    <w:rsid w:val="00F50AC4"/>
    <w:rsid w:val="00F50D8C"/>
    <w:rsid w:val="00F52082"/>
    <w:rsid w:val="00F52637"/>
    <w:rsid w:val="00F57470"/>
    <w:rsid w:val="00F73A2A"/>
    <w:rsid w:val="00F742DF"/>
    <w:rsid w:val="00F7668A"/>
    <w:rsid w:val="00F76D90"/>
    <w:rsid w:val="00F801ED"/>
    <w:rsid w:val="00F80367"/>
    <w:rsid w:val="00F8717C"/>
    <w:rsid w:val="00F87356"/>
    <w:rsid w:val="00F87DDC"/>
    <w:rsid w:val="00F9053A"/>
    <w:rsid w:val="00F90BFA"/>
    <w:rsid w:val="00F947EE"/>
    <w:rsid w:val="00F95BB8"/>
    <w:rsid w:val="00F970CB"/>
    <w:rsid w:val="00FA097B"/>
    <w:rsid w:val="00FA0C91"/>
    <w:rsid w:val="00FA30C7"/>
    <w:rsid w:val="00FA3D15"/>
    <w:rsid w:val="00FA5647"/>
    <w:rsid w:val="00FA6F4F"/>
    <w:rsid w:val="00FA78DF"/>
    <w:rsid w:val="00FB0032"/>
    <w:rsid w:val="00FB14EE"/>
    <w:rsid w:val="00FB2D11"/>
    <w:rsid w:val="00FB3C11"/>
    <w:rsid w:val="00FB3F1A"/>
    <w:rsid w:val="00FC0575"/>
    <w:rsid w:val="00FC1974"/>
    <w:rsid w:val="00FC2230"/>
    <w:rsid w:val="00FC3320"/>
    <w:rsid w:val="00FC42FE"/>
    <w:rsid w:val="00FC4337"/>
    <w:rsid w:val="00FC5A92"/>
    <w:rsid w:val="00FC6302"/>
    <w:rsid w:val="00FD0CB4"/>
    <w:rsid w:val="00FD4C5A"/>
    <w:rsid w:val="00FD7421"/>
    <w:rsid w:val="00FE281D"/>
    <w:rsid w:val="00FE2B6B"/>
    <w:rsid w:val="00FE2BDA"/>
    <w:rsid w:val="00FE5E8A"/>
    <w:rsid w:val="00FE7D98"/>
    <w:rsid w:val="00FF162B"/>
    <w:rsid w:val="00FF3130"/>
    <w:rsid w:val="00FF5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E34A46"/>
  <w15:docId w15:val="{2A47F2B8-4C2A-4137-A6A3-4046ACEA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lsdException w:name="heading 6" w:locked="1" w:uiPriority="0"/>
    <w:lsdException w:name="heading 7" w:locked="1" w:semiHidden="1" w:uiPriority="0" w:unhideWhenUsed="1" w:qFormat="1"/>
    <w:lsdException w:name="heading 8" w:locked="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0032"/>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0A588A"/>
    <w:pPr>
      <w:keepNext/>
      <w:spacing w:before="480" w:after="120"/>
      <w:outlineLvl w:val="0"/>
    </w:pPr>
    <w:rPr>
      <w:b/>
      <w:sz w:val="32"/>
    </w:rPr>
  </w:style>
  <w:style w:type="paragraph" w:styleId="Nadpis2">
    <w:name w:val="heading 2"/>
    <w:basedOn w:val="Normln"/>
    <w:next w:val="Normln"/>
    <w:link w:val="Nadpis2Char"/>
    <w:uiPriority w:val="99"/>
    <w:qFormat/>
    <w:rsid w:val="000A588A"/>
    <w:pPr>
      <w:keepNext/>
      <w:spacing w:before="120"/>
      <w:outlineLvl w:val="1"/>
    </w:pPr>
    <w:rPr>
      <w:rFonts w:ascii="Cambria" w:hAnsi="Cambria"/>
      <w:b/>
      <w:bCs/>
      <w:i/>
      <w:iCs/>
      <w:sz w:val="28"/>
      <w:szCs w:val="28"/>
    </w:rPr>
  </w:style>
  <w:style w:type="paragraph" w:styleId="Nadpis3">
    <w:name w:val="heading 3"/>
    <w:basedOn w:val="Normln"/>
    <w:next w:val="Normln"/>
    <w:link w:val="Nadpis3Char"/>
    <w:uiPriority w:val="99"/>
    <w:qFormat/>
    <w:rsid w:val="000A588A"/>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F24FB"/>
    <w:pPr>
      <w:keepNext/>
      <w:spacing w:before="120" w:after="120"/>
      <w:outlineLvl w:val="3"/>
    </w:pPr>
    <w:rPr>
      <w:b/>
      <w:bCs/>
      <w:sz w:val="24"/>
      <w:szCs w:val="28"/>
    </w:rPr>
  </w:style>
  <w:style w:type="paragraph" w:styleId="Nadpis5">
    <w:name w:val="heading 5"/>
    <w:basedOn w:val="Normln"/>
    <w:next w:val="Normln"/>
    <w:link w:val="Nadpis5Char"/>
    <w:uiPriority w:val="99"/>
    <w:rsid w:val="0080105E"/>
    <w:pPr>
      <w:keepNext/>
      <w:spacing w:before="120"/>
      <w:outlineLvl w:val="4"/>
    </w:pPr>
    <w:rPr>
      <w:b/>
      <w:bCs/>
      <w:i/>
      <w:iCs/>
      <w:sz w:val="24"/>
      <w:szCs w:val="26"/>
    </w:rPr>
  </w:style>
  <w:style w:type="paragraph" w:styleId="Nadpis6">
    <w:name w:val="heading 6"/>
    <w:basedOn w:val="Normln"/>
    <w:next w:val="Normln"/>
    <w:link w:val="Nadpis6Char"/>
    <w:uiPriority w:val="99"/>
    <w:rsid w:val="000A588A"/>
    <w:pPr>
      <w:spacing w:before="240" w:after="60"/>
      <w:outlineLvl w:val="5"/>
    </w:pPr>
    <w:rPr>
      <w:rFonts w:ascii="Calibri" w:hAnsi="Calibri"/>
      <w:b/>
      <w:bCs/>
      <w:sz w:val="20"/>
    </w:rPr>
  </w:style>
  <w:style w:type="paragraph" w:styleId="Nadpis8">
    <w:name w:val="heading 8"/>
    <w:basedOn w:val="Normln"/>
    <w:next w:val="Normln"/>
    <w:link w:val="Nadpis8Char"/>
    <w:uiPriority w:val="99"/>
    <w:locked/>
    <w:rsid w:val="006F0085"/>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075CA"/>
    <w:rPr>
      <w:rFonts w:ascii="Arial" w:hAnsi="Arial"/>
      <w:b/>
      <w:sz w:val="32"/>
      <w:lang w:eastAsia="sk-SK"/>
    </w:rPr>
  </w:style>
  <w:style w:type="character" w:customStyle="1" w:styleId="Nadpis2Char">
    <w:name w:val="Nadpis 2 Char"/>
    <w:link w:val="Nadpis2"/>
    <w:uiPriority w:val="99"/>
    <w:locked/>
    <w:rsid w:val="00F50D8C"/>
    <w:rPr>
      <w:rFonts w:ascii="Cambria" w:hAnsi="Cambria"/>
      <w:b/>
      <w:i/>
      <w:sz w:val="28"/>
      <w:lang w:eastAsia="sk-SK"/>
    </w:rPr>
  </w:style>
  <w:style w:type="character" w:customStyle="1" w:styleId="Nadpis3Char">
    <w:name w:val="Nadpis 3 Char"/>
    <w:link w:val="Nadpis3"/>
    <w:uiPriority w:val="99"/>
    <w:semiHidden/>
    <w:locked/>
    <w:rsid w:val="00F50D8C"/>
    <w:rPr>
      <w:rFonts w:ascii="Cambria" w:hAnsi="Cambria"/>
      <w:b/>
      <w:sz w:val="26"/>
      <w:lang w:eastAsia="sk-SK"/>
    </w:rPr>
  </w:style>
  <w:style w:type="character" w:customStyle="1" w:styleId="Nadpis4Char">
    <w:name w:val="Nadpis 4 Char"/>
    <w:link w:val="Nadpis4"/>
    <w:uiPriority w:val="99"/>
    <w:semiHidden/>
    <w:locked/>
    <w:rsid w:val="002F24FB"/>
    <w:rPr>
      <w:rFonts w:ascii="Arial" w:hAnsi="Arial"/>
      <w:b/>
      <w:sz w:val="28"/>
      <w:lang w:val="cs-CZ" w:eastAsia="sk-SK"/>
    </w:rPr>
  </w:style>
  <w:style w:type="character" w:customStyle="1" w:styleId="Nadpis5Char">
    <w:name w:val="Nadpis 5 Char"/>
    <w:link w:val="Nadpis5"/>
    <w:uiPriority w:val="99"/>
    <w:locked/>
    <w:rsid w:val="0080105E"/>
    <w:rPr>
      <w:rFonts w:ascii="Arial" w:hAnsi="Arial"/>
      <w:b/>
      <w:bCs/>
      <w:i/>
      <w:iCs/>
      <w:sz w:val="24"/>
      <w:szCs w:val="26"/>
      <w:lang w:eastAsia="sk-SK"/>
    </w:rPr>
  </w:style>
  <w:style w:type="character" w:customStyle="1" w:styleId="Nadpis6Char">
    <w:name w:val="Nadpis 6 Char"/>
    <w:link w:val="Nadpis6"/>
    <w:uiPriority w:val="99"/>
    <w:semiHidden/>
    <w:locked/>
    <w:rsid w:val="00F50D8C"/>
    <w:rPr>
      <w:rFonts w:ascii="Calibri" w:hAnsi="Calibri"/>
      <w:b/>
      <w:lang w:eastAsia="sk-SK"/>
    </w:rPr>
  </w:style>
  <w:style w:type="character" w:customStyle="1" w:styleId="Nadpis8Char">
    <w:name w:val="Nadpis 8 Char"/>
    <w:link w:val="Nadpis8"/>
    <w:uiPriority w:val="99"/>
    <w:semiHidden/>
    <w:locked/>
    <w:rsid w:val="006F0085"/>
    <w:rPr>
      <w:rFonts w:ascii="Calibri" w:hAnsi="Calibri"/>
      <w:i/>
      <w:sz w:val="24"/>
      <w:lang w:eastAsia="sk-SK"/>
    </w:rPr>
  </w:style>
  <w:style w:type="character" w:styleId="slostrnky">
    <w:name w:val="page number"/>
    <w:uiPriority w:val="99"/>
    <w:semiHidden/>
    <w:rsid w:val="000A588A"/>
    <w:rPr>
      <w:rFonts w:cs="Times New Roman"/>
    </w:rPr>
  </w:style>
  <w:style w:type="paragraph" w:styleId="Normlnodsazen">
    <w:name w:val="Normal Indent"/>
    <w:basedOn w:val="Normln"/>
    <w:uiPriority w:val="99"/>
    <w:semiHidden/>
    <w:rsid w:val="000A588A"/>
    <w:pPr>
      <w:tabs>
        <w:tab w:val="left" w:pos="851"/>
      </w:tabs>
      <w:ind w:left="851" w:hanging="567"/>
    </w:pPr>
  </w:style>
  <w:style w:type="paragraph" w:customStyle="1" w:styleId="Sted">
    <w:name w:val="Střed"/>
    <w:basedOn w:val="Normln"/>
    <w:next w:val="Normln"/>
    <w:uiPriority w:val="99"/>
    <w:rsid w:val="000A588A"/>
    <w:pPr>
      <w:spacing w:before="120" w:after="120"/>
      <w:ind w:firstLine="0"/>
      <w:jc w:val="center"/>
    </w:pPr>
  </w:style>
  <w:style w:type="paragraph" w:styleId="Textpoznpodarou">
    <w:name w:val="footnote text"/>
    <w:basedOn w:val="Normln"/>
    <w:link w:val="TextpoznpodarouChar"/>
    <w:uiPriority w:val="99"/>
    <w:semiHidden/>
    <w:rsid w:val="000A588A"/>
    <w:rPr>
      <w:sz w:val="20"/>
    </w:rPr>
  </w:style>
  <w:style w:type="character" w:customStyle="1" w:styleId="TextpoznpodarouChar">
    <w:name w:val="Text pozn. pod čarou Char"/>
    <w:link w:val="Textpoznpodarou"/>
    <w:uiPriority w:val="99"/>
    <w:semiHidden/>
    <w:locked/>
    <w:rsid w:val="00F50D8C"/>
    <w:rPr>
      <w:rFonts w:ascii="Arial" w:hAnsi="Arial"/>
      <w:sz w:val="20"/>
      <w:lang w:eastAsia="sk-SK"/>
    </w:rPr>
  </w:style>
  <w:style w:type="paragraph" w:styleId="Zhlav">
    <w:name w:val="header"/>
    <w:basedOn w:val="Normln"/>
    <w:link w:val="ZhlavChar"/>
    <w:uiPriority w:val="99"/>
    <w:semiHidden/>
    <w:rsid w:val="000A588A"/>
    <w:pPr>
      <w:tabs>
        <w:tab w:val="center" w:pos="4536"/>
        <w:tab w:val="right" w:pos="9072"/>
      </w:tabs>
      <w:ind w:firstLine="0"/>
      <w:jc w:val="center"/>
    </w:pPr>
    <w:rPr>
      <w:sz w:val="20"/>
    </w:rPr>
  </w:style>
  <w:style w:type="character" w:customStyle="1" w:styleId="ZhlavChar">
    <w:name w:val="Záhlaví Char"/>
    <w:link w:val="Zhlav"/>
    <w:uiPriority w:val="99"/>
    <w:semiHidden/>
    <w:locked/>
    <w:rsid w:val="00F50D8C"/>
    <w:rPr>
      <w:rFonts w:ascii="Arial" w:hAnsi="Arial"/>
      <w:sz w:val="20"/>
      <w:lang w:eastAsia="sk-SK"/>
    </w:rPr>
  </w:style>
  <w:style w:type="paragraph" w:styleId="Zpat">
    <w:name w:val="footer"/>
    <w:basedOn w:val="Normln"/>
    <w:link w:val="ZpatChar"/>
    <w:uiPriority w:val="99"/>
    <w:semiHidden/>
    <w:rsid w:val="000A588A"/>
    <w:pPr>
      <w:tabs>
        <w:tab w:val="center" w:pos="4536"/>
        <w:tab w:val="right" w:pos="9072"/>
      </w:tabs>
      <w:ind w:firstLine="0"/>
      <w:jc w:val="center"/>
    </w:pPr>
    <w:rPr>
      <w:sz w:val="20"/>
    </w:rPr>
  </w:style>
  <w:style w:type="character" w:customStyle="1" w:styleId="ZpatChar">
    <w:name w:val="Zápatí Char"/>
    <w:link w:val="Zpat"/>
    <w:uiPriority w:val="99"/>
    <w:semiHidden/>
    <w:locked/>
    <w:rsid w:val="00F50D8C"/>
    <w:rPr>
      <w:rFonts w:ascii="Arial" w:hAnsi="Arial"/>
      <w:sz w:val="20"/>
      <w:lang w:eastAsia="sk-SK"/>
    </w:rPr>
  </w:style>
  <w:style w:type="character" w:styleId="Znakapoznpodarou">
    <w:name w:val="footnote reference"/>
    <w:uiPriority w:val="99"/>
    <w:semiHidden/>
    <w:rsid w:val="000A588A"/>
    <w:rPr>
      <w:rFonts w:cs="Times New Roman"/>
      <w:vertAlign w:val="superscript"/>
    </w:rPr>
  </w:style>
  <w:style w:type="paragraph" w:styleId="Obsah1">
    <w:name w:val="toc 1"/>
    <w:basedOn w:val="Normln"/>
    <w:next w:val="Normln"/>
    <w:autoRedefine/>
    <w:uiPriority w:val="39"/>
    <w:rsid w:val="001023A2"/>
    <w:pPr>
      <w:tabs>
        <w:tab w:val="right" w:leader="dot" w:pos="9629"/>
      </w:tabs>
      <w:ind w:left="851" w:hanging="567"/>
      <w:jc w:val="left"/>
    </w:pPr>
  </w:style>
  <w:style w:type="paragraph" w:styleId="Obsah2">
    <w:name w:val="toc 2"/>
    <w:basedOn w:val="Normln"/>
    <w:next w:val="Normln"/>
    <w:autoRedefine/>
    <w:uiPriority w:val="99"/>
    <w:semiHidden/>
    <w:rsid w:val="000A588A"/>
    <w:pPr>
      <w:tabs>
        <w:tab w:val="right" w:leader="dot" w:pos="9629"/>
      </w:tabs>
      <w:ind w:left="284" w:firstLine="0"/>
    </w:pPr>
  </w:style>
  <w:style w:type="character" w:styleId="Hypertextovodkaz">
    <w:name w:val="Hyperlink"/>
    <w:uiPriority w:val="99"/>
    <w:rsid w:val="000A588A"/>
    <w:rPr>
      <w:rFonts w:cs="Times New Roman"/>
      <w:color w:val="0000FF"/>
      <w:u w:val="single"/>
    </w:rPr>
  </w:style>
  <w:style w:type="paragraph" w:styleId="Textbubliny">
    <w:name w:val="Balloon Text"/>
    <w:basedOn w:val="Normln"/>
    <w:link w:val="TextbublinyChar"/>
    <w:uiPriority w:val="99"/>
    <w:semiHidden/>
    <w:rsid w:val="000A588A"/>
    <w:rPr>
      <w:rFonts w:ascii="Times New Roman" w:hAnsi="Times New Roman"/>
      <w:sz w:val="2"/>
    </w:rPr>
  </w:style>
  <w:style w:type="character" w:customStyle="1" w:styleId="TextbublinyChar">
    <w:name w:val="Text bubliny Char"/>
    <w:link w:val="Textbubliny"/>
    <w:uiPriority w:val="99"/>
    <w:semiHidden/>
    <w:locked/>
    <w:rsid w:val="00F50D8C"/>
    <w:rPr>
      <w:sz w:val="2"/>
      <w:lang w:eastAsia="sk-SK"/>
    </w:rPr>
  </w:style>
  <w:style w:type="table" w:styleId="Mkatabulky">
    <w:name w:val="Table Grid"/>
    <w:basedOn w:val="Normlntabulka"/>
    <w:rsid w:val="00D2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semiHidden/>
    <w:rsid w:val="00CF11CC"/>
    <w:rPr>
      <w:rFonts w:cs="Times New Roman"/>
      <w:color w:val="800080"/>
      <w:u w:val="single"/>
    </w:rPr>
  </w:style>
  <w:style w:type="paragraph" w:styleId="Zkladntext">
    <w:name w:val="Body Text"/>
    <w:basedOn w:val="Normln"/>
    <w:link w:val="ZkladntextChar"/>
    <w:uiPriority w:val="99"/>
    <w:semiHidden/>
    <w:rsid w:val="00FC2230"/>
    <w:pPr>
      <w:widowControl w:val="0"/>
      <w:suppressAutoHyphens/>
      <w:spacing w:before="0" w:after="120"/>
      <w:ind w:firstLine="0"/>
      <w:jc w:val="left"/>
    </w:pPr>
    <w:rPr>
      <w:rFonts w:ascii="Times New Roman" w:eastAsia="SimSun" w:hAnsi="Times New Roman" w:cs="Lucida Sans"/>
      <w:kern w:val="2"/>
      <w:sz w:val="24"/>
      <w:szCs w:val="24"/>
      <w:lang w:eastAsia="hi-IN" w:bidi="hi-IN"/>
    </w:rPr>
  </w:style>
  <w:style w:type="character" w:customStyle="1" w:styleId="ZkladntextChar">
    <w:name w:val="Základní text Char"/>
    <w:link w:val="Zkladntext"/>
    <w:uiPriority w:val="99"/>
    <w:semiHidden/>
    <w:locked/>
    <w:rsid w:val="00FC2230"/>
    <w:rPr>
      <w:rFonts w:eastAsia="SimSun"/>
      <w:kern w:val="2"/>
      <w:sz w:val="24"/>
      <w:lang w:eastAsia="hi-IN" w:bidi="hi-IN"/>
    </w:rPr>
  </w:style>
  <w:style w:type="paragraph" w:styleId="Seznamsodrkami">
    <w:name w:val="List Bullet"/>
    <w:basedOn w:val="Normln"/>
    <w:uiPriority w:val="99"/>
    <w:semiHidden/>
    <w:rsid w:val="00044440"/>
    <w:pPr>
      <w:numPr>
        <w:numId w:val="1"/>
      </w:numPr>
      <w:tabs>
        <w:tab w:val="num" w:pos="284"/>
      </w:tabs>
      <w:spacing w:before="260" w:after="260" w:line="320" w:lineRule="atLeast"/>
      <w:ind w:left="284" w:hanging="284"/>
      <w:contextualSpacing/>
    </w:pPr>
    <w:rPr>
      <w:sz w:val="20"/>
      <w:szCs w:val="24"/>
      <w:lang w:eastAsia="cs-CZ"/>
    </w:rPr>
  </w:style>
  <w:style w:type="character" w:styleId="Odkaznakoment">
    <w:name w:val="annotation reference"/>
    <w:uiPriority w:val="99"/>
    <w:semiHidden/>
    <w:rsid w:val="00D52687"/>
    <w:rPr>
      <w:rFonts w:cs="Times New Roman"/>
      <w:sz w:val="16"/>
    </w:rPr>
  </w:style>
  <w:style w:type="paragraph" w:styleId="Textkomente">
    <w:name w:val="annotation text"/>
    <w:basedOn w:val="Normln"/>
    <w:link w:val="TextkomenteChar"/>
    <w:uiPriority w:val="99"/>
    <w:semiHidden/>
    <w:rsid w:val="00D52687"/>
    <w:pPr>
      <w:spacing w:before="0" w:after="160"/>
      <w:ind w:firstLine="0"/>
      <w:jc w:val="left"/>
    </w:pPr>
    <w:rPr>
      <w:rFonts w:ascii="Calibri" w:hAnsi="Calibri"/>
      <w:sz w:val="20"/>
      <w:lang w:eastAsia="en-US"/>
    </w:rPr>
  </w:style>
  <w:style w:type="character" w:customStyle="1" w:styleId="TextkomenteChar">
    <w:name w:val="Text komentáře Char"/>
    <w:link w:val="Textkomente"/>
    <w:uiPriority w:val="99"/>
    <w:semiHidden/>
    <w:locked/>
    <w:rsid w:val="00D52687"/>
    <w:rPr>
      <w:rFonts w:ascii="Calibri" w:eastAsia="Times New Roman" w:hAnsi="Calibri"/>
      <w:lang w:eastAsia="en-US"/>
    </w:rPr>
  </w:style>
  <w:style w:type="paragraph" w:styleId="Normlnweb">
    <w:name w:val="Normal (Web)"/>
    <w:basedOn w:val="Normln"/>
    <w:uiPriority w:val="99"/>
    <w:semiHidden/>
    <w:unhideWhenUsed/>
    <w:rsid w:val="006473CF"/>
    <w:pPr>
      <w:spacing w:before="100" w:beforeAutospacing="1" w:after="100" w:afterAutospacing="1"/>
      <w:ind w:firstLine="0"/>
      <w:jc w:val="left"/>
    </w:pPr>
    <w:rPr>
      <w:rFonts w:ascii="Times New Roman" w:hAnsi="Times New Roman"/>
      <w:sz w:val="24"/>
      <w:szCs w:val="24"/>
      <w:lang w:eastAsia="cs-CZ"/>
    </w:rPr>
  </w:style>
  <w:style w:type="paragraph" w:customStyle="1" w:styleId="StylOdstavecseseznamemLatinkaArial">
    <w:name w:val="Styl Odstavec se seznamem + (Latinka) Arial"/>
    <w:basedOn w:val="Normln"/>
    <w:rsid w:val="00FB0032"/>
    <w:pPr>
      <w:spacing w:before="0"/>
      <w:ind w:left="720" w:firstLine="0"/>
    </w:pPr>
    <w:rPr>
      <w:rFonts w:eastAsiaTheme="minorHAnsi"/>
      <w:szCs w:val="22"/>
      <w:lang w:eastAsia="en-US"/>
    </w:rPr>
  </w:style>
  <w:style w:type="character" w:styleId="Siln">
    <w:name w:val="Strong"/>
    <w:basedOn w:val="Standardnpsmoodstavce"/>
    <w:uiPriority w:val="22"/>
    <w:qFormat/>
    <w:locked/>
    <w:rsid w:val="004B6F7A"/>
    <w:rPr>
      <w:b/>
      <w:bCs/>
    </w:rPr>
  </w:style>
  <w:style w:type="character" w:customStyle="1" w:styleId="6qdm">
    <w:name w:val="_6qdm"/>
    <w:basedOn w:val="Standardnpsmoodstavce"/>
    <w:rsid w:val="003941B6"/>
  </w:style>
  <w:style w:type="character" w:customStyle="1" w:styleId="textexposedshow">
    <w:name w:val="text_exposed_show"/>
    <w:basedOn w:val="Standardnpsmoodstavce"/>
    <w:rsid w:val="00394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7435">
      <w:bodyDiv w:val="1"/>
      <w:marLeft w:val="0"/>
      <w:marRight w:val="0"/>
      <w:marTop w:val="0"/>
      <w:marBottom w:val="0"/>
      <w:divBdr>
        <w:top w:val="none" w:sz="0" w:space="0" w:color="auto"/>
        <w:left w:val="none" w:sz="0" w:space="0" w:color="auto"/>
        <w:bottom w:val="none" w:sz="0" w:space="0" w:color="auto"/>
        <w:right w:val="none" w:sz="0" w:space="0" w:color="auto"/>
      </w:divBdr>
      <w:divsChild>
        <w:div w:id="1573543943">
          <w:marLeft w:val="0"/>
          <w:marRight w:val="0"/>
          <w:marTop w:val="0"/>
          <w:marBottom w:val="0"/>
          <w:divBdr>
            <w:top w:val="none" w:sz="0" w:space="0" w:color="auto"/>
            <w:left w:val="none" w:sz="0" w:space="0" w:color="auto"/>
            <w:bottom w:val="none" w:sz="0" w:space="0" w:color="auto"/>
            <w:right w:val="none" w:sz="0" w:space="0" w:color="auto"/>
          </w:divBdr>
        </w:div>
      </w:divsChild>
    </w:div>
    <w:div w:id="54083637">
      <w:bodyDiv w:val="1"/>
      <w:marLeft w:val="0"/>
      <w:marRight w:val="0"/>
      <w:marTop w:val="0"/>
      <w:marBottom w:val="0"/>
      <w:divBdr>
        <w:top w:val="none" w:sz="0" w:space="0" w:color="auto"/>
        <w:left w:val="none" w:sz="0" w:space="0" w:color="auto"/>
        <w:bottom w:val="none" w:sz="0" w:space="0" w:color="auto"/>
        <w:right w:val="none" w:sz="0" w:space="0" w:color="auto"/>
      </w:divBdr>
      <w:divsChild>
        <w:div w:id="16778707">
          <w:marLeft w:val="0"/>
          <w:marRight w:val="0"/>
          <w:marTop w:val="0"/>
          <w:marBottom w:val="0"/>
          <w:divBdr>
            <w:top w:val="none" w:sz="0" w:space="0" w:color="auto"/>
            <w:left w:val="none" w:sz="0" w:space="0" w:color="auto"/>
            <w:bottom w:val="none" w:sz="0" w:space="0" w:color="auto"/>
            <w:right w:val="none" w:sz="0" w:space="0" w:color="auto"/>
          </w:divBdr>
        </w:div>
        <w:div w:id="253635324">
          <w:marLeft w:val="0"/>
          <w:marRight w:val="0"/>
          <w:marTop w:val="0"/>
          <w:marBottom w:val="0"/>
          <w:divBdr>
            <w:top w:val="none" w:sz="0" w:space="0" w:color="auto"/>
            <w:left w:val="none" w:sz="0" w:space="0" w:color="auto"/>
            <w:bottom w:val="none" w:sz="0" w:space="0" w:color="auto"/>
            <w:right w:val="none" w:sz="0" w:space="0" w:color="auto"/>
          </w:divBdr>
        </w:div>
        <w:div w:id="1261181984">
          <w:marLeft w:val="0"/>
          <w:marRight w:val="0"/>
          <w:marTop w:val="0"/>
          <w:marBottom w:val="0"/>
          <w:divBdr>
            <w:top w:val="none" w:sz="0" w:space="0" w:color="auto"/>
            <w:left w:val="none" w:sz="0" w:space="0" w:color="auto"/>
            <w:bottom w:val="none" w:sz="0" w:space="0" w:color="auto"/>
            <w:right w:val="none" w:sz="0" w:space="0" w:color="auto"/>
          </w:divBdr>
        </w:div>
        <w:div w:id="1367440968">
          <w:marLeft w:val="0"/>
          <w:marRight w:val="0"/>
          <w:marTop w:val="0"/>
          <w:marBottom w:val="0"/>
          <w:divBdr>
            <w:top w:val="none" w:sz="0" w:space="0" w:color="auto"/>
            <w:left w:val="none" w:sz="0" w:space="0" w:color="auto"/>
            <w:bottom w:val="none" w:sz="0" w:space="0" w:color="auto"/>
            <w:right w:val="none" w:sz="0" w:space="0" w:color="auto"/>
          </w:divBdr>
        </w:div>
      </w:divsChild>
    </w:div>
    <w:div w:id="108209265">
      <w:bodyDiv w:val="1"/>
      <w:marLeft w:val="0"/>
      <w:marRight w:val="0"/>
      <w:marTop w:val="0"/>
      <w:marBottom w:val="0"/>
      <w:divBdr>
        <w:top w:val="none" w:sz="0" w:space="0" w:color="auto"/>
        <w:left w:val="none" w:sz="0" w:space="0" w:color="auto"/>
        <w:bottom w:val="none" w:sz="0" w:space="0" w:color="auto"/>
        <w:right w:val="none" w:sz="0" w:space="0" w:color="auto"/>
      </w:divBdr>
    </w:div>
    <w:div w:id="399138487">
      <w:marLeft w:val="0"/>
      <w:marRight w:val="0"/>
      <w:marTop w:val="0"/>
      <w:marBottom w:val="0"/>
      <w:divBdr>
        <w:top w:val="none" w:sz="0" w:space="0" w:color="auto"/>
        <w:left w:val="none" w:sz="0" w:space="0" w:color="auto"/>
        <w:bottom w:val="none" w:sz="0" w:space="0" w:color="auto"/>
        <w:right w:val="none" w:sz="0" w:space="0" w:color="auto"/>
      </w:divBdr>
    </w:div>
    <w:div w:id="399138488">
      <w:marLeft w:val="0"/>
      <w:marRight w:val="0"/>
      <w:marTop w:val="0"/>
      <w:marBottom w:val="0"/>
      <w:divBdr>
        <w:top w:val="none" w:sz="0" w:space="0" w:color="auto"/>
        <w:left w:val="none" w:sz="0" w:space="0" w:color="auto"/>
        <w:bottom w:val="none" w:sz="0" w:space="0" w:color="auto"/>
        <w:right w:val="none" w:sz="0" w:space="0" w:color="auto"/>
      </w:divBdr>
    </w:div>
    <w:div w:id="399138489">
      <w:marLeft w:val="0"/>
      <w:marRight w:val="0"/>
      <w:marTop w:val="0"/>
      <w:marBottom w:val="0"/>
      <w:divBdr>
        <w:top w:val="none" w:sz="0" w:space="0" w:color="auto"/>
        <w:left w:val="none" w:sz="0" w:space="0" w:color="auto"/>
        <w:bottom w:val="none" w:sz="0" w:space="0" w:color="auto"/>
        <w:right w:val="none" w:sz="0" w:space="0" w:color="auto"/>
      </w:divBdr>
    </w:div>
    <w:div w:id="399138490">
      <w:marLeft w:val="0"/>
      <w:marRight w:val="0"/>
      <w:marTop w:val="0"/>
      <w:marBottom w:val="0"/>
      <w:divBdr>
        <w:top w:val="none" w:sz="0" w:space="0" w:color="auto"/>
        <w:left w:val="none" w:sz="0" w:space="0" w:color="auto"/>
        <w:bottom w:val="none" w:sz="0" w:space="0" w:color="auto"/>
        <w:right w:val="none" w:sz="0" w:space="0" w:color="auto"/>
      </w:divBdr>
    </w:div>
    <w:div w:id="399138492">
      <w:marLeft w:val="0"/>
      <w:marRight w:val="0"/>
      <w:marTop w:val="0"/>
      <w:marBottom w:val="0"/>
      <w:divBdr>
        <w:top w:val="none" w:sz="0" w:space="0" w:color="auto"/>
        <w:left w:val="none" w:sz="0" w:space="0" w:color="auto"/>
        <w:bottom w:val="none" w:sz="0" w:space="0" w:color="auto"/>
        <w:right w:val="none" w:sz="0" w:space="0" w:color="auto"/>
      </w:divBdr>
    </w:div>
    <w:div w:id="399138493">
      <w:marLeft w:val="0"/>
      <w:marRight w:val="0"/>
      <w:marTop w:val="0"/>
      <w:marBottom w:val="0"/>
      <w:divBdr>
        <w:top w:val="none" w:sz="0" w:space="0" w:color="auto"/>
        <w:left w:val="none" w:sz="0" w:space="0" w:color="auto"/>
        <w:bottom w:val="none" w:sz="0" w:space="0" w:color="auto"/>
        <w:right w:val="none" w:sz="0" w:space="0" w:color="auto"/>
      </w:divBdr>
    </w:div>
    <w:div w:id="399138494">
      <w:marLeft w:val="0"/>
      <w:marRight w:val="0"/>
      <w:marTop w:val="0"/>
      <w:marBottom w:val="0"/>
      <w:divBdr>
        <w:top w:val="none" w:sz="0" w:space="0" w:color="auto"/>
        <w:left w:val="none" w:sz="0" w:space="0" w:color="auto"/>
        <w:bottom w:val="none" w:sz="0" w:space="0" w:color="auto"/>
        <w:right w:val="none" w:sz="0" w:space="0" w:color="auto"/>
      </w:divBdr>
      <w:divsChild>
        <w:div w:id="399138524">
          <w:marLeft w:val="0"/>
          <w:marRight w:val="0"/>
          <w:marTop w:val="0"/>
          <w:marBottom w:val="0"/>
          <w:divBdr>
            <w:top w:val="none" w:sz="0" w:space="0" w:color="auto"/>
            <w:left w:val="none" w:sz="0" w:space="0" w:color="auto"/>
            <w:bottom w:val="none" w:sz="0" w:space="0" w:color="auto"/>
            <w:right w:val="none" w:sz="0" w:space="0" w:color="auto"/>
          </w:divBdr>
        </w:div>
      </w:divsChild>
    </w:div>
    <w:div w:id="399138495">
      <w:marLeft w:val="0"/>
      <w:marRight w:val="0"/>
      <w:marTop w:val="0"/>
      <w:marBottom w:val="0"/>
      <w:divBdr>
        <w:top w:val="none" w:sz="0" w:space="0" w:color="auto"/>
        <w:left w:val="none" w:sz="0" w:space="0" w:color="auto"/>
        <w:bottom w:val="none" w:sz="0" w:space="0" w:color="auto"/>
        <w:right w:val="none" w:sz="0" w:space="0" w:color="auto"/>
      </w:divBdr>
    </w:div>
    <w:div w:id="399138496">
      <w:marLeft w:val="0"/>
      <w:marRight w:val="0"/>
      <w:marTop w:val="0"/>
      <w:marBottom w:val="0"/>
      <w:divBdr>
        <w:top w:val="none" w:sz="0" w:space="0" w:color="auto"/>
        <w:left w:val="none" w:sz="0" w:space="0" w:color="auto"/>
        <w:bottom w:val="none" w:sz="0" w:space="0" w:color="auto"/>
        <w:right w:val="none" w:sz="0" w:space="0" w:color="auto"/>
      </w:divBdr>
    </w:div>
    <w:div w:id="399138497">
      <w:marLeft w:val="0"/>
      <w:marRight w:val="0"/>
      <w:marTop w:val="0"/>
      <w:marBottom w:val="0"/>
      <w:divBdr>
        <w:top w:val="none" w:sz="0" w:space="0" w:color="auto"/>
        <w:left w:val="none" w:sz="0" w:space="0" w:color="auto"/>
        <w:bottom w:val="none" w:sz="0" w:space="0" w:color="auto"/>
        <w:right w:val="none" w:sz="0" w:space="0" w:color="auto"/>
      </w:divBdr>
    </w:div>
    <w:div w:id="399138498">
      <w:marLeft w:val="0"/>
      <w:marRight w:val="0"/>
      <w:marTop w:val="0"/>
      <w:marBottom w:val="0"/>
      <w:divBdr>
        <w:top w:val="none" w:sz="0" w:space="0" w:color="auto"/>
        <w:left w:val="none" w:sz="0" w:space="0" w:color="auto"/>
        <w:bottom w:val="none" w:sz="0" w:space="0" w:color="auto"/>
        <w:right w:val="none" w:sz="0" w:space="0" w:color="auto"/>
      </w:divBdr>
    </w:div>
    <w:div w:id="399138499">
      <w:marLeft w:val="0"/>
      <w:marRight w:val="0"/>
      <w:marTop w:val="0"/>
      <w:marBottom w:val="0"/>
      <w:divBdr>
        <w:top w:val="none" w:sz="0" w:space="0" w:color="auto"/>
        <w:left w:val="none" w:sz="0" w:space="0" w:color="auto"/>
        <w:bottom w:val="none" w:sz="0" w:space="0" w:color="auto"/>
        <w:right w:val="none" w:sz="0" w:space="0" w:color="auto"/>
      </w:divBdr>
    </w:div>
    <w:div w:id="399138500">
      <w:marLeft w:val="0"/>
      <w:marRight w:val="0"/>
      <w:marTop w:val="0"/>
      <w:marBottom w:val="0"/>
      <w:divBdr>
        <w:top w:val="none" w:sz="0" w:space="0" w:color="auto"/>
        <w:left w:val="none" w:sz="0" w:space="0" w:color="auto"/>
        <w:bottom w:val="none" w:sz="0" w:space="0" w:color="auto"/>
        <w:right w:val="none" w:sz="0" w:space="0" w:color="auto"/>
      </w:divBdr>
    </w:div>
    <w:div w:id="399138501">
      <w:marLeft w:val="0"/>
      <w:marRight w:val="0"/>
      <w:marTop w:val="0"/>
      <w:marBottom w:val="0"/>
      <w:divBdr>
        <w:top w:val="none" w:sz="0" w:space="0" w:color="auto"/>
        <w:left w:val="none" w:sz="0" w:space="0" w:color="auto"/>
        <w:bottom w:val="none" w:sz="0" w:space="0" w:color="auto"/>
        <w:right w:val="none" w:sz="0" w:space="0" w:color="auto"/>
      </w:divBdr>
    </w:div>
    <w:div w:id="399138502">
      <w:marLeft w:val="0"/>
      <w:marRight w:val="0"/>
      <w:marTop w:val="0"/>
      <w:marBottom w:val="0"/>
      <w:divBdr>
        <w:top w:val="none" w:sz="0" w:space="0" w:color="auto"/>
        <w:left w:val="none" w:sz="0" w:space="0" w:color="auto"/>
        <w:bottom w:val="none" w:sz="0" w:space="0" w:color="auto"/>
        <w:right w:val="none" w:sz="0" w:space="0" w:color="auto"/>
      </w:divBdr>
    </w:div>
    <w:div w:id="399138503">
      <w:marLeft w:val="0"/>
      <w:marRight w:val="0"/>
      <w:marTop w:val="0"/>
      <w:marBottom w:val="0"/>
      <w:divBdr>
        <w:top w:val="none" w:sz="0" w:space="0" w:color="auto"/>
        <w:left w:val="none" w:sz="0" w:space="0" w:color="auto"/>
        <w:bottom w:val="none" w:sz="0" w:space="0" w:color="auto"/>
        <w:right w:val="none" w:sz="0" w:space="0" w:color="auto"/>
      </w:divBdr>
    </w:div>
    <w:div w:id="399138504">
      <w:marLeft w:val="0"/>
      <w:marRight w:val="0"/>
      <w:marTop w:val="0"/>
      <w:marBottom w:val="0"/>
      <w:divBdr>
        <w:top w:val="none" w:sz="0" w:space="0" w:color="auto"/>
        <w:left w:val="none" w:sz="0" w:space="0" w:color="auto"/>
        <w:bottom w:val="none" w:sz="0" w:space="0" w:color="auto"/>
        <w:right w:val="none" w:sz="0" w:space="0" w:color="auto"/>
      </w:divBdr>
    </w:div>
    <w:div w:id="399138505">
      <w:marLeft w:val="0"/>
      <w:marRight w:val="0"/>
      <w:marTop w:val="0"/>
      <w:marBottom w:val="0"/>
      <w:divBdr>
        <w:top w:val="none" w:sz="0" w:space="0" w:color="auto"/>
        <w:left w:val="none" w:sz="0" w:space="0" w:color="auto"/>
        <w:bottom w:val="none" w:sz="0" w:space="0" w:color="auto"/>
        <w:right w:val="none" w:sz="0" w:space="0" w:color="auto"/>
      </w:divBdr>
    </w:div>
    <w:div w:id="399138506">
      <w:marLeft w:val="0"/>
      <w:marRight w:val="0"/>
      <w:marTop w:val="0"/>
      <w:marBottom w:val="0"/>
      <w:divBdr>
        <w:top w:val="none" w:sz="0" w:space="0" w:color="auto"/>
        <w:left w:val="none" w:sz="0" w:space="0" w:color="auto"/>
        <w:bottom w:val="none" w:sz="0" w:space="0" w:color="auto"/>
        <w:right w:val="none" w:sz="0" w:space="0" w:color="auto"/>
      </w:divBdr>
    </w:div>
    <w:div w:id="399138508">
      <w:marLeft w:val="0"/>
      <w:marRight w:val="0"/>
      <w:marTop w:val="0"/>
      <w:marBottom w:val="0"/>
      <w:divBdr>
        <w:top w:val="none" w:sz="0" w:space="0" w:color="auto"/>
        <w:left w:val="none" w:sz="0" w:space="0" w:color="auto"/>
        <w:bottom w:val="none" w:sz="0" w:space="0" w:color="auto"/>
        <w:right w:val="none" w:sz="0" w:space="0" w:color="auto"/>
      </w:divBdr>
    </w:div>
    <w:div w:id="399138509">
      <w:marLeft w:val="0"/>
      <w:marRight w:val="0"/>
      <w:marTop w:val="0"/>
      <w:marBottom w:val="0"/>
      <w:divBdr>
        <w:top w:val="none" w:sz="0" w:space="0" w:color="auto"/>
        <w:left w:val="none" w:sz="0" w:space="0" w:color="auto"/>
        <w:bottom w:val="none" w:sz="0" w:space="0" w:color="auto"/>
        <w:right w:val="none" w:sz="0" w:space="0" w:color="auto"/>
      </w:divBdr>
    </w:div>
    <w:div w:id="399138510">
      <w:marLeft w:val="0"/>
      <w:marRight w:val="0"/>
      <w:marTop w:val="0"/>
      <w:marBottom w:val="0"/>
      <w:divBdr>
        <w:top w:val="none" w:sz="0" w:space="0" w:color="auto"/>
        <w:left w:val="none" w:sz="0" w:space="0" w:color="auto"/>
        <w:bottom w:val="none" w:sz="0" w:space="0" w:color="auto"/>
        <w:right w:val="none" w:sz="0" w:space="0" w:color="auto"/>
      </w:divBdr>
    </w:div>
    <w:div w:id="399138511">
      <w:marLeft w:val="0"/>
      <w:marRight w:val="0"/>
      <w:marTop w:val="0"/>
      <w:marBottom w:val="0"/>
      <w:divBdr>
        <w:top w:val="none" w:sz="0" w:space="0" w:color="auto"/>
        <w:left w:val="none" w:sz="0" w:space="0" w:color="auto"/>
        <w:bottom w:val="none" w:sz="0" w:space="0" w:color="auto"/>
        <w:right w:val="none" w:sz="0" w:space="0" w:color="auto"/>
      </w:divBdr>
    </w:div>
    <w:div w:id="399138512">
      <w:marLeft w:val="0"/>
      <w:marRight w:val="0"/>
      <w:marTop w:val="0"/>
      <w:marBottom w:val="0"/>
      <w:divBdr>
        <w:top w:val="none" w:sz="0" w:space="0" w:color="auto"/>
        <w:left w:val="none" w:sz="0" w:space="0" w:color="auto"/>
        <w:bottom w:val="none" w:sz="0" w:space="0" w:color="auto"/>
        <w:right w:val="none" w:sz="0" w:space="0" w:color="auto"/>
      </w:divBdr>
    </w:div>
    <w:div w:id="399138513">
      <w:marLeft w:val="0"/>
      <w:marRight w:val="0"/>
      <w:marTop w:val="0"/>
      <w:marBottom w:val="0"/>
      <w:divBdr>
        <w:top w:val="none" w:sz="0" w:space="0" w:color="auto"/>
        <w:left w:val="none" w:sz="0" w:space="0" w:color="auto"/>
        <w:bottom w:val="none" w:sz="0" w:space="0" w:color="auto"/>
        <w:right w:val="none" w:sz="0" w:space="0" w:color="auto"/>
      </w:divBdr>
    </w:div>
    <w:div w:id="399138514">
      <w:marLeft w:val="0"/>
      <w:marRight w:val="0"/>
      <w:marTop w:val="0"/>
      <w:marBottom w:val="0"/>
      <w:divBdr>
        <w:top w:val="none" w:sz="0" w:space="0" w:color="auto"/>
        <w:left w:val="none" w:sz="0" w:space="0" w:color="auto"/>
        <w:bottom w:val="none" w:sz="0" w:space="0" w:color="auto"/>
        <w:right w:val="none" w:sz="0" w:space="0" w:color="auto"/>
      </w:divBdr>
    </w:div>
    <w:div w:id="399138515">
      <w:marLeft w:val="0"/>
      <w:marRight w:val="0"/>
      <w:marTop w:val="0"/>
      <w:marBottom w:val="0"/>
      <w:divBdr>
        <w:top w:val="none" w:sz="0" w:space="0" w:color="auto"/>
        <w:left w:val="none" w:sz="0" w:space="0" w:color="auto"/>
        <w:bottom w:val="none" w:sz="0" w:space="0" w:color="auto"/>
        <w:right w:val="none" w:sz="0" w:space="0" w:color="auto"/>
      </w:divBdr>
    </w:div>
    <w:div w:id="399138516">
      <w:marLeft w:val="0"/>
      <w:marRight w:val="0"/>
      <w:marTop w:val="0"/>
      <w:marBottom w:val="0"/>
      <w:divBdr>
        <w:top w:val="none" w:sz="0" w:space="0" w:color="auto"/>
        <w:left w:val="none" w:sz="0" w:space="0" w:color="auto"/>
        <w:bottom w:val="none" w:sz="0" w:space="0" w:color="auto"/>
        <w:right w:val="none" w:sz="0" w:space="0" w:color="auto"/>
      </w:divBdr>
      <w:divsChild>
        <w:div w:id="399138507">
          <w:marLeft w:val="0"/>
          <w:marRight w:val="0"/>
          <w:marTop w:val="0"/>
          <w:marBottom w:val="0"/>
          <w:divBdr>
            <w:top w:val="none" w:sz="0" w:space="0" w:color="auto"/>
            <w:left w:val="none" w:sz="0" w:space="0" w:color="auto"/>
            <w:bottom w:val="none" w:sz="0" w:space="0" w:color="auto"/>
            <w:right w:val="none" w:sz="0" w:space="0" w:color="auto"/>
          </w:divBdr>
        </w:div>
      </w:divsChild>
    </w:div>
    <w:div w:id="399138517">
      <w:marLeft w:val="0"/>
      <w:marRight w:val="0"/>
      <w:marTop w:val="0"/>
      <w:marBottom w:val="0"/>
      <w:divBdr>
        <w:top w:val="none" w:sz="0" w:space="0" w:color="auto"/>
        <w:left w:val="none" w:sz="0" w:space="0" w:color="auto"/>
        <w:bottom w:val="none" w:sz="0" w:space="0" w:color="auto"/>
        <w:right w:val="none" w:sz="0" w:space="0" w:color="auto"/>
      </w:divBdr>
    </w:div>
    <w:div w:id="399138518">
      <w:marLeft w:val="0"/>
      <w:marRight w:val="0"/>
      <w:marTop w:val="0"/>
      <w:marBottom w:val="0"/>
      <w:divBdr>
        <w:top w:val="none" w:sz="0" w:space="0" w:color="auto"/>
        <w:left w:val="none" w:sz="0" w:space="0" w:color="auto"/>
        <w:bottom w:val="none" w:sz="0" w:space="0" w:color="auto"/>
        <w:right w:val="none" w:sz="0" w:space="0" w:color="auto"/>
      </w:divBdr>
    </w:div>
    <w:div w:id="399138519">
      <w:marLeft w:val="0"/>
      <w:marRight w:val="0"/>
      <w:marTop w:val="0"/>
      <w:marBottom w:val="0"/>
      <w:divBdr>
        <w:top w:val="none" w:sz="0" w:space="0" w:color="auto"/>
        <w:left w:val="none" w:sz="0" w:space="0" w:color="auto"/>
        <w:bottom w:val="none" w:sz="0" w:space="0" w:color="auto"/>
        <w:right w:val="none" w:sz="0" w:space="0" w:color="auto"/>
      </w:divBdr>
    </w:div>
    <w:div w:id="399138520">
      <w:marLeft w:val="0"/>
      <w:marRight w:val="0"/>
      <w:marTop w:val="0"/>
      <w:marBottom w:val="0"/>
      <w:divBdr>
        <w:top w:val="none" w:sz="0" w:space="0" w:color="auto"/>
        <w:left w:val="none" w:sz="0" w:space="0" w:color="auto"/>
        <w:bottom w:val="none" w:sz="0" w:space="0" w:color="auto"/>
        <w:right w:val="none" w:sz="0" w:space="0" w:color="auto"/>
      </w:divBdr>
      <w:divsChild>
        <w:div w:id="399138640">
          <w:marLeft w:val="0"/>
          <w:marRight w:val="0"/>
          <w:marTop w:val="0"/>
          <w:marBottom w:val="0"/>
          <w:divBdr>
            <w:top w:val="none" w:sz="0" w:space="0" w:color="auto"/>
            <w:left w:val="none" w:sz="0" w:space="0" w:color="auto"/>
            <w:bottom w:val="none" w:sz="0" w:space="0" w:color="auto"/>
            <w:right w:val="none" w:sz="0" w:space="0" w:color="auto"/>
          </w:divBdr>
        </w:div>
      </w:divsChild>
    </w:div>
    <w:div w:id="399138521">
      <w:marLeft w:val="0"/>
      <w:marRight w:val="0"/>
      <w:marTop w:val="0"/>
      <w:marBottom w:val="0"/>
      <w:divBdr>
        <w:top w:val="none" w:sz="0" w:space="0" w:color="auto"/>
        <w:left w:val="none" w:sz="0" w:space="0" w:color="auto"/>
        <w:bottom w:val="none" w:sz="0" w:space="0" w:color="auto"/>
        <w:right w:val="none" w:sz="0" w:space="0" w:color="auto"/>
      </w:divBdr>
    </w:div>
    <w:div w:id="399138522">
      <w:marLeft w:val="0"/>
      <w:marRight w:val="0"/>
      <w:marTop w:val="0"/>
      <w:marBottom w:val="0"/>
      <w:divBdr>
        <w:top w:val="none" w:sz="0" w:space="0" w:color="auto"/>
        <w:left w:val="none" w:sz="0" w:space="0" w:color="auto"/>
        <w:bottom w:val="none" w:sz="0" w:space="0" w:color="auto"/>
        <w:right w:val="none" w:sz="0" w:space="0" w:color="auto"/>
      </w:divBdr>
    </w:div>
    <w:div w:id="399138523">
      <w:marLeft w:val="0"/>
      <w:marRight w:val="0"/>
      <w:marTop w:val="0"/>
      <w:marBottom w:val="0"/>
      <w:divBdr>
        <w:top w:val="none" w:sz="0" w:space="0" w:color="auto"/>
        <w:left w:val="none" w:sz="0" w:space="0" w:color="auto"/>
        <w:bottom w:val="none" w:sz="0" w:space="0" w:color="auto"/>
        <w:right w:val="none" w:sz="0" w:space="0" w:color="auto"/>
      </w:divBdr>
    </w:div>
    <w:div w:id="399138525">
      <w:marLeft w:val="0"/>
      <w:marRight w:val="0"/>
      <w:marTop w:val="0"/>
      <w:marBottom w:val="0"/>
      <w:divBdr>
        <w:top w:val="none" w:sz="0" w:space="0" w:color="auto"/>
        <w:left w:val="none" w:sz="0" w:space="0" w:color="auto"/>
        <w:bottom w:val="none" w:sz="0" w:space="0" w:color="auto"/>
        <w:right w:val="none" w:sz="0" w:space="0" w:color="auto"/>
      </w:divBdr>
    </w:div>
    <w:div w:id="399138526">
      <w:marLeft w:val="0"/>
      <w:marRight w:val="0"/>
      <w:marTop w:val="0"/>
      <w:marBottom w:val="0"/>
      <w:divBdr>
        <w:top w:val="none" w:sz="0" w:space="0" w:color="auto"/>
        <w:left w:val="none" w:sz="0" w:space="0" w:color="auto"/>
        <w:bottom w:val="none" w:sz="0" w:space="0" w:color="auto"/>
        <w:right w:val="none" w:sz="0" w:space="0" w:color="auto"/>
      </w:divBdr>
    </w:div>
    <w:div w:id="399138527">
      <w:marLeft w:val="0"/>
      <w:marRight w:val="0"/>
      <w:marTop w:val="0"/>
      <w:marBottom w:val="0"/>
      <w:divBdr>
        <w:top w:val="none" w:sz="0" w:space="0" w:color="auto"/>
        <w:left w:val="none" w:sz="0" w:space="0" w:color="auto"/>
        <w:bottom w:val="none" w:sz="0" w:space="0" w:color="auto"/>
        <w:right w:val="none" w:sz="0" w:space="0" w:color="auto"/>
      </w:divBdr>
    </w:div>
    <w:div w:id="399138528">
      <w:marLeft w:val="0"/>
      <w:marRight w:val="0"/>
      <w:marTop w:val="0"/>
      <w:marBottom w:val="0"/>
      <w:divBdr>
        <w:top w:val="none" w:sz="0" w:space="0" w:color="auto"/>
        <w:left w:val="none" w:sz="0" w:space="0" w:color="auto"/>
        <w:bottom w:val="none" w:sz="0" w:space="0" w:color="auto"/>
        <w:right w:val="none" w:sz="0" w:space="0" w:color="auto"/>
      </w:divBdr>
    </w:div>
    <w:div w:id="399138531">
      <w:marLeft w:val="0"/>
      <w:marRight w:val="0"/>
      <w:marTop w:val="0"/>
      <w:marBottom w:val="0"/>
      <w:divBdr>
        <w:top w:val="none" w:sz="0" w:space="0" w:color="auto"/>
        <w:left w:val="none" w:sz="0" w:space="0" w:color="auto"/>
        <w:bottom w:val="none" w:sz="0" w:space="0" w:color="auto"/>
        <w:right w:val="none" w:sz="0" w:space="0" w:color="auto"/>
      </w:divBdr>
    </w:div>
    <w:div w:id="399138532">
      <w:marLeft w:val="0"/>
      <w:marRight w:val="0"/>
      <w:marTop w:val="0"/>
      <w:marBottom w:val="0"/>
      <w:divBdr>
        <w:top w:val="none" w:sz="0" w:space="0" w:color="auto"/>
        <w:left w:val="none" w:sz="0" w:space="0" w:color="auto"/>
        <w:bottom w:val="none" w:sz="0" w:space="0" w:color="auto"/>
        <w:right w:val="none" w:sz="0" w:space="0" w:color="auto"/>
      </w:divBdr>
    </w:div>
    <w:div w:id="399138533">
      <w:marLeft w:val="0"/>
      <w:marRight w:val="0"/>
      <w:marTop w:val="0"/>
      <w:marBottom w:val="0"/>
      <w:divBdr>
        <w:top w:val="none" w:sz="0" w:space="0" w:color="auto"/>
        <w:left w:val="none" w:sz="0" w:space="0" w:color="auto"/>
        <w:bottom w:val="none" w:sz="0" w:space="0" w:color="auto"/>
        <w:right w:val="none" w:sz="0" w:space="0" w:color="auto"/>
      </w:divBdr>
    </w:div>
    <w:div w:id="399138535">
      <w:marLeft w:val="0"/>
      <w:marRight w:val="0"/>
      <w:marTop w:val="0"/>
      <w:marBottom w:val="0"/>
      <w:divBdr>
        <w:top w:val="none" w:sz="0" w:space="0" w:color="auto"/>
        <w:left w:val="none" w:sz="0" w:space="0" w:color="auto"/>
        <w:bottom w:val="none" w:sz="0" w:space="0" w:color="auto"/>
        <w:right w:val="none" w:sz="0" w:space="0" w:color="auto"/>
      </w:divBdr>
    </w:div>
    <w:div w:id="399138538">
      <w:marLeft w:val="0"/>
      <w:marRight w:val="0"/>
      <w:marTop w:val="0"/>
      <w:marBottom w:val="0"/>
      <w:divBdr>
        <w:top w:val="none" w:sz="0" w:space="0" w:color="auto"/>
        <w:left w:val="none" w:sz="0" w:space="0" w:color="auto"/>
        <w:bottom w:val="none" w:sz="0" w:space="0" w:color="auto"/>
        <w:right w:val="none" w:sz="0" w:space="0" w:color="auto"/>
      </w:divBdr>
    </w:div>
    <w:div w:id="399138540">
      <w:marLeft w:val="0"/>
      <w:marRight w:val="0"/>
      <w:marTop w:val="0"/>
      <w:marBottom w:val="0"/>
      <w:divBdr>
        <w:top w:val="none" w:sz="0" w:space="0" w:color="auto"/>
        <w:left w:val="none" w:sz="0" w:space="0" w:color="auto"/>
        <w:bottom w:val="none" w:sz="0" w:space="0" w:color="auto"/>
        <w:right w:val="none" w:sz="0" w:space="0" w:color="auto"/>
      </w:divBdr>
    </w:div>
    <w:div w:id="399138541">
      <w:marLeft w:val="0"/>
      <w:marRight w:val="0"/>
      <w:marTop w:val="0"/>
      <w:marBottom w:val="0"/>
      <w:divBdr>
        <w:top w:val="none" w:sz="0" w:space="0" w:color="auto"/>
        <w:left w:val="none" w:sz="0" w:space="0" w:color="auto"/>
        <w:bottom w:val="none" w:sz="0" w:space="0" w:color="auto"/>
        <w:right w:val="none" w:sz="0" w:space="0" w:color="auto"/>
      </w:divBdr>
    </w:div>
    <w:div w:id="399138542">
      <w:marLeft w:val="0"/>
      <w:marRight w:val="0"/>
      <w:marTop w:val="0"/>
      <w:marBottom w:val="0"/>
      <w:divBdr>
        <w:top w:val="none" w:sz="0" w:space="0" w:color="auto"/>
        <w:left w:val="none" w:sz="0" w:space="0" w:color="auto"/>
        <w:bottom w:val="none" w:sz="0" w:space="0" w:color="auto"/>
        <w:right w:val="none" w:sz="0" w:space="0" w:color="auto"/>
      </w:divBdr>
    </w:div>
    <w:div w:id="399138543">
      <w:marLeft w:val="0"/>
      <w:marRight w:val="0"/>
      <w:marTop w:val="0"/>
      <w:marBottom w:val="0"/>
      <w:divBdr>
        <w:top w:val="none" w:sz="0" w:space="0" w:color="auto"/>
        <w:left w:val="none" w:sz="0" w:space="0" w:color="auto"/>
        <w:bottom w:val="none" w:sz="0" w:space="0" w:color="auto"/>
        <w:right w:val="none" w:sz="0" w:space="0" w:color="auto"/>
      </w:divBdr>
    </w:div>
    <w:div w:id="399138546">
      <w:marLeft w:val="0"/>
      <w:marRight w:val="0"/>
      <w:marTop w:val="0"/>
      <w:marBottom w:val="0"/>
      <w:divBdr>
        <w:top w:val="none" w:sz="0" w:space="0" w:color="auto"/>
        <w:left w:val="none" w:sz="0" w:space="0" w:color="auto"/>
        <w:bottom w:val="none" w:sz="0" w:space="0" w:color="auto"/>
        <w:right w:val="none" w:sz="0" w:space="0" w:color="auto"/>
      </w:divBdr>
    </w:div>
    <w:div w:id="399138548">
      <w:marLeft w:val="0"/>
      <w:marRight w:val="0"/>
      <w:marTop w:val="0"/>
      <w:marBottom w:val="0"/>
      <w:divBdr>
        <w:top w:val="none" w:sz="0" w:space="0" w:color="auto"/>
        <w:left w:val="none" w:sz="0" w:space="0" w:color="auto"/>
        <w:bottom w:val="none" w:sz="0" w:space="0" w:color="auto"/>
        <w:right w:val="none" w:sz="0" w:space="0" w:color="auto"/>
      </w:divBdr>
    </w:div>
    <w:div w:id="399138549">
      <w:marLeft w:val="0"/>
      <w:marRight w:val="0"/>
      <w:marTop w:val="0"/>
      <w:marBottom w:val="0"/>
      <w:divBdr>
        <w:top w:val="none" w:sz="0" w:space="0" w:color="auto"/>
        <w:left w:val="none" w:sz="0" w:space="0" w:color="auto"/>
        <w:bottom w:val="none" w:sz="0" w:space="0" w:color="auto"/>
        <w:right w:val="none" w:sz="0" w:space="0" w:color="auto"/>
      </w:divBdr>
    </w:div>
    <w:div w:id="399138551">
      <w:marLeft w:val="0"/>
      <w:marRight w:val="0"/>
      <w:marTop w:val="0"/>
      <w:marBottom w:val="0"/>
      <w:divBdr>
        <w:top w:val="none" w:sz="0" w:space="0" w:color="auto"/>
        <w:left w:val="none" w:sz="0" w:space="0" w:color="auto"/>
        <w:bottom w:val="none" w:sz="0" w:space="0" w:color="auto"/>
        <w:right w:val="none" w:sz="0" w:space="0" w:color="auto"/>
      </w:divBdr>
    </w:div>
    <w:div w:id="399138552">
      <w:marLeft w:val="0"/>
      <w:marRight w:val="0"/>
      <w:marTop w:val="0"/>
      <w:marBottom w:val="0"/>
      <w:divBdr>
        <w:top w:val="none" w:sz="0" w:space="0" w:color="auto"/>
        <w:left w:val="none" w:sz="0" w:space="0" w:color="auto"/>
        <w:bottom w:val="none" w:sz="0" w:space="0" w:color="auto"/>
        <w:right w:val="none" w:sz="0" w:space="0" w:color="auto"/>
      </w:divBdr>
    </w:div>
    <w:div w:id="399138553">
      <w:marLeft w:val="0"/>
      <w:marRight w:val="0"/>
      <w:marTop w:val="0"/>
      <w:marBottom w:val="0"/>
      <w:divBdr>
        <w:top w:val="none" w:sz="0" w:space="0" w:color="auto"/>
        <w:left w:val="none" w:sz="0" w:space="0" w:color="auto"/>
        <w:bottom w:val="none" w:sz="0" w:space="0" w:color="auto"/>
        <w:right w:val="none" w:sz="0" w:space="0" w:color="auto"/>
      </w:divBdr>
    </w:div>
    <w:div w:id="399138554">
      <w:marLeft w:val="0"/>
      <w:marRight w:val="0"/>
      <w:marTop w:val="0"/>
      <w:marBottom w:val="0"/>
      <w:divBdr>
        <w:top w:val="none" w:sz="0" w:space="0" w:color="auto"/>
        <w:left w:val="none" w:sz="0" w:space="0" w:color="auto"/>
        <w:bottom w:val="none" w:sz="0" w:space="0" w:color="auto"/>
        <w:right w:val="none" w:sz="0" w:space="0" w:color="auto"/>
      </w:divBdr>
    </w:div>
    <w:div w:id="399138555">
      <w:marLeft w:val="0"/>
      <w:marRight w:val="0"/>
      <w:marTop w:val="0"/>
      <w:marBottom w:val="0"/>
      <w:divBdr>
        <w:top w:val="none" w:sz="0" w:space="0" w:color="auto"/>
        <w:left w:val="none" w:sz="0" w:space="0" w:color="auto"/>
        <w:bottom w:val="none" w:sz="0" w:space="0" w:color="auto"/>
        <w:right w:val="none" w:sz="0" w:space="0" w:color="auto"/>
      </w:divBdr>
    </w:div>
    <w:div w:id="399138559">
      <w:marLeft w:val="0"/>
      <w:marRight w:val="0"/>
      <w:marTop w:val="0"/>
      <w:marBottom w:val="0"/>
      <w:divBdr>
        <w:top w:val="none" w:sz="0" w:space="0" w:color="auto"/>
        <w:left w:val="none" w:sz="0" w:space="0" w:color="auto"/>
        <w:bottom w:val="none" w:sz="0" w:space="0" w:color="auto"/>
        <w:right w:val="none" w:sz="0" w:space="0" w:color="auto"/>
      </w:divBdr>
    </w:div>
    <w:div w:id="399138560">
      <w:marLeft w:val="0"/>
      <w:marRight w:val="0"/>
      <w:marTop w:val="0"/>
      <w:marBottom w:val="0"/>
      <w:divBdr>
        <w:top w:val="none" w:sz="0" w:space="0" w:color="auto"/>
        <w:left w:val="none" w:sz="0" w:space="0" w:color="auto"/>
        <w:bottom w:val="none" w:sz="0" w:space="0" w:color="auto"/>
        <w:right w:val="none" w:sz="0" w:space="0" w:color="auto"/>
      </w:divBdr>
    </w:div>
    <w:div w:id="399138561">
      <w:marLeft w:val="0"/>
      <w:marRight w:val="0"/>
      <w:marTop w:val="0"/>
      <w:marBottom w:val="0"/>
      <w:divBdr>
        <w:top w:val="none" w:sz="0" w:space="0" w:color="auto"/>
        <w:left w:val="none" w:sz="0" w:space="0" w:color="auto"/>
        <w:bottom w:val="none" w:sz="0" w:space="0" w:color="auto"/>
        <w:right w:val="none" w:sz="0" w:space="0" w:color="auto"/>
      </w:divBdr>
    </w:div>
    <w:div w:id="399138563">
      <w:marLeft w:val="0"/>
      <w:marRight w:val="0"/>
      <w:marTop w:val="0"/>
      <w:marBottom w:val="0"/>
      <w:divBdr>
        <w:top w:val="none" w:sz="0" w:space="0" w:color="auto"/>
        <w:left w:val="none" w:sz="0" w:space="0" w:color="auto"/>
        <w:bottom w:val="none" w:sz="0" w:space="0" w:color="auto"/>
        <w:right w:val="none" w:sz="0" w:space="0" w:color="auto"/>
      </w:divBdr>
    </w:div>
    <w:div w:id="399138564">
      <w:marLeft w:val="0"/>
      <w:marRight w:val="0"/>
      <w:marTop w:val="0"/>
      <w:marBottom w:val="0"/>
      <w:divBdr>
        <w:top w:val="none" w:sz="0" w:space="0" w:color="auto"/>
        <w:left w:val="none" w:sz="0" w:space="0" w:color="auto"/>
        <w:bottom w:val="none" w:sz="0" w:space="0" w:color="auto"/>
        <w:right w:val="none" w:sz="0" w:space="0" w:color="auto"/>
      </w:divBdr>
      <w:divsChild>
        <w:div w:id="399138581">
          <w:marLeft w:val="0"/>
          <w:marRight w:val="0"/>
          <w:marTop w:val="0"/>
          <w:marBottom w:val="0"/>
          <w:divBdr>
            <w:top w:val="none" w:sz="0" w:space="0" w:color="auto"/>
            <w:left w:val="none" w:sz="0" w:space="0" w:color="auto"/>
            <w:bottom w:val="none" w:sz="0" w:space="0" w:color="auto"/>
            <w:right w:val="none" w:sz="0" w:space="0" w:color="auto"/>
          </w:divBdr>
        </w:div>
      </w:divsChild>
    </w:div>
    <w:div w:id="399138565">
      <w:marLeft w:val="0"/>
      <w:marRight w:val="0"/>
      <w:marTop w:val="0"/>
      <w:marBottom w:val="0"/>
      <w:divBdr>
        <w:top w:val="none" w:sz="0" w:space="0" w:color="auto"/>
        <w:left w:val="none" w:sz="0" w:space="0" w:color="auto"/>
        <w:bottom w:val="none" w:sz="0" w:space="0" w:color="auto"/>
        <w:right w:val="none" w:sz="0" w:space="0" w:color="auto"/>
      </w:divBdr>
    </w:div>
    <w:div w:id="399138566">
      <w:marLeft w:val="0"/>
      <w:marRight w:val="0"/>
      <w:marTop w:val="0"/>
      <w:marBottom w:val="0"/>
      <w:divBdr>
        <w:top w:val="none" w:sz="0" w:space="0" w:color="auto"/>
        <w:left w:val="none" w:sz="0" w:space="0" w:color="auto"/>
        <w:bottom w:val="none" w:sz="0" w:space="0" w:color="auto"/>
        <w:right w:val="none" w:sz="0" w:space="0" w:color="auto"/>
      </w:divBdr>
    </w:div>
    <w:div w:id="399138567">
      <w:marLeft w:val="0"/>
      <w:marRight w:val="0"/>
      <w:marTop w:val="0"/>
      <w:marBottom w:val="0"/>
      <w:divBdr>
        <w:top w:val="none" w:sz="0" w:space="0" w:color="auto"/>
        <w:left w:val="none" w:sz="0" w:space="0" w:color="auto"/>
        <w:bottom w:val="none" w:sz="0" w:space="0" w:color="auto"/>
        <w:right w:val="none" w:sz="0" w:space="0" w:color="auto"/>
      </w:divBdr>
    </w:div>
    <w:div w:id="399138569">
      <w:marLeft w:val="0"/>
      <w:marRight w:val="0"/>
      <w:marTop w:val="0"/>
      <w:marBottom w:val="0"/>
      <w:divBdr>
        <w:top w:val="none" w:sz="0" w:space="0" w:color="auto"/>
        <w:left w:val="none" w:sz="0" w:space="0" w:color="auto"/>
        <w:bottom w:val="none" w:sz="0" w:space="0" w:color="auto"/>
        <w:right w:val="none" w:sz="0" w:space="0" w:color="auto"/>
      </w:divBdr>
    </w:div>
    <w:div w:id="399138570">
      <w:marLeft w:val="0"/>
      <w:marRight w:val="0"/>
      <w:marTop w:val="0"/>
      <w:marBottom w:val="0"/>
      <w:divBdr>
        <w:top w:val="none" w:sz="0" w:space="0" w:color="auto"/>
        <w:left w:val="none" w:sz="0" w:space="0" w:color="auto"/>
        <w:bottom w:val="none" w:sz="0" w:space="0" w:color="auto"/>
        <w:right w:val="none" w:sz="0" w:space="0" w:color="auto"/>
      </w:divBdr>
    </w:div>
    <w:div w:id="399138571">
      <w:marLeft w:val="0"/>
      <w:marRight w:val="0"/>
      <w:marTop w:val="0"/>
      <w:marBottom w:val="0"/>
      <w:divBdr>
        <w:top w:val="none" w:sz="0" w:space="0" w:color="auto"/>
        <w:left w:val="none" w:sz="0" w:space="0" w:color="auto"/>
        <w:bottom w:val="none" w:sz="0" w:space="0" w:color="auto"/>
        <w:right w:val="none" w:sz="0" w:space="0" w:color="auto"/>
      </w:divBdr>
    </w:div>
    <w:div w:id="399138572">
      <w:marLeft w:val="0"/>
      <w:marRight w:val="0"/>
      <w:marTop w:val="0"/>
      <w:marBottom w:val="0"/>
      <w:divBdr>
        <w:top w:val="none" w:sz="0" w:space="0" w:color="auto"/>
        <w:left w:val="none" w:sz="0" w:space="0" w:color="auto"/>
        <w:bottom w:val="none" w:sz="0" w:space="0" w:color="auto"/>
        <w:right w:val="none" w:sz="0" w:space="0" w:color="auto"/>
      </w:divBdr>
    </w:div>
    <w:div w:id="399138573">
      <w:marLeft w:val="0"/>
      <w:marRight w:val="0"/>
      <w:marTop w:val="0"/>
      <w:marBottom w:val="0"/>
      <w:divBdr>
        <w:top w:val="none" w:sz="0" w:space="0" w:color="auto"/>
        <w:left w:val="none" w:sz="0" w:space="0" w:color="auto"/>
        <w:bottom w:val="none" w:sz="0" w:space="0" w:color="auto"/>
        <w:right w:val="none" w:sz="0" w:space="0" w:color="auto"/>
      </w:divBdr>
    </w:div>
    <w:div w:id="399138574">
      <w:marLeft w:val="0"/>
      <w:marRight w:val="0"/>
      <w:marTop w:val="0"/>
      <w:marBottom w:val="0"/>
      <w:divBdr>
        <w:top w:val="none" w:sz="0" w:space="0" w:color="auto"/>
        <w:left w:val="none" w:sz="0" w:space="0" w:color="auto"/>
        <w:bottom w:val="none" w:sz="0" w:space="0" w:color="auto"/>
        <w:right w:val="none" w:sz="0" w:space="0" w:color="auto"/>
      </w:divBdr>
    </w:div>
    <w:div w:id="399138575">
      <w:marLeft w:val="0"/>
      <w:marRight w:val="0"/>
      <w:marTop w:val="0"/>
      <w:marBottom w:val="0"/>
      <w:divBdr>
        <w:top w:val="none" w:sz="0" w:space="0" w:color="auto"/>
        <w:left w:val="none" w:sz="0" w:space="0" w:color="auto"/>
        <w:bottom w:val="none" w:sz="0" w:space="0" w:color="auto"/>
        <w:right w:val="none" w:sz="0" w:space="0" w:color="auto"/>
      </w:divBdr>
    </w:div>
    <w:div w:id="399138577">
      <w:marLeft w:val="0"/>
      <w:marRight w:val="0"/>
      <w:marTop w:val="0"/>
      <w:marBottom w:val="0"/>
      <w:divBdr>
        <w:top w:val="none" w:sz="0" w:space="0" w:color="auto"/>
        <w:left w:val="none" w:sz="0" w:space="0" w:color="auto"/>
        <w:bottom w:val="none" w:sz="0" w:space="0" w:color="auto"/>
        <w:right w:val="none" w:sz="0" w:space="0" w:color="auto"/>
      </w:divBdr>
    </w:div>
    <w:div w:id="399138578">
      <w:marLeft w:val="0"/>
      <w:marRight w:val="0"/>
      <w:marTop w:val="0"/>
      <w:marBottom w:val="0"/>
      <w:divBdr>
        <w:top w:val="none" w:sz="0" w:space="0" w:color="auto"/>
        <w:left w:val="none" w:sz="0" w:space="0" w:color="auto"/>
        <w:bottom w:val="none" w:sz="0" w:space="0" w:color="auto"/>
        <w:right w:val="none" w:sz="0" w:space="0" w:color="auto"/>
      </w:divBdr>
    </w:div>
    <w:div w:id="399138579">
      <w:marLeft w:val="0"/>
      <w:marRight w:val="0"/>
      <w:marTop w:val="0"/>
      <w:marBottom w:val="0"/>
      <w:divBdr>
        <w:top w:val="none" w:sz="0" w:space="0" w:color="auto"/>
        <w:left w:val="none" w:sz="0" w:space="0" w:color="auto"/>
        <w:bottom w:val="none" w:sz="0" w:space="0" w:color="auto"/>
        <w:right w:val="none" w:sz="0" w:space="0" w:color="auto"/>
      </w:divBdr>
    </w:div>
    <w:div w:id="399138580">
      <w:marLeft w:val="0"/>
      <w:marRight w:val="0"/>
      <w:marTop w:val="0"/>
      <w:marBottom w:val="0"/>
      <w:divBdr>
        <w:top w:val="none" w:sz="0" w:space="0" w:color="auto"/>
        <w:left w:val="none" w:sz="0" w:space="0" w:color="auto"/>
        <w:bottom w:val="none" w:sz="0" w:space="0" w:color="auto"/>
        <w:right w:val="none" w:sz="0" w:space="0" w:color="auto"/>
      </w:divBdr>
    </w:div>
    <w:div w:id="399138582">
      <w:marLeft w:val="0"/>
      <w:marRight w:val="0"/>
      <w:marTop w:val="0"/>
      <w:marBottom w:val="0"/>
      <w:divBdr>
        <w:top w:val="none" w:sz="0" w:space="0" w:color="auto"/>
        <w:left w:val="none" w:sz="0" w:space="0" w:color="auto"/>
        <w:bottom w:val="none" w:sz="0" w:space="0" w:color="auto"/>
        <w:right w:val="none" w:sz="0" w:space="0" w:color="auto"/>
      </w:divBdr>
    </w:div>
    <w:div w:id="399138583">
      <w:marLeft w:val="0"/>
      <w:marRight w:val="0"/>
      <w:marTop w:val="0"/>
      <w:marBottom w:val="0"/>
      <w:divBdr>
        <w:top w:val="none" w:sz="0" w:space="0" w:color="auto"/>
        <w:left w:val="none" w:sz="0" w:space="0" w:color="auto"/>
        <w:bottom w:val="none" w:sz="0" w:space="0" w:color="auto"/>
        <w:right w:val="none" w:sz="0" w:space="0" w:color="auto"/>
      </w:divBdr>
    </w:div>
    <w:div w:id="399138584">
      <w:marLeft w:val="0"/>
      <w:marRight w:val="0"/>
      <w:marTop w:val="0"/>
      <w:marBottom w:val="0"/>
      <w:divBdr>
        <w:top w:val="none" w:sz="0" w:space="0" w:color="auto"/>
        <w:left w:val="none" w:sz="0" w:space="0" w:color="auto"/>
        <w:bottom w:val="none" w:sz="0" w:space="0" w:color="auto"/>
        <w:right w:val="none" w:sz="0" w:space="0" w:color="auto"/>
      </w:divBdr>
      <w:divsChild>
        <w:div w:id="399138562">
          <w:marLeft w:val="0"/>
          <w:marRight w:val="0"/>
          <w:marTop w:val="0"/>
          <w:marBottom w:val="0"/>
          <w:divBdr>
            <w:top w:val="none" w:sz="0" w:space="0" w:color="auto"/>
            <w:left w:val="none" w:sz="0" w:space="0" w:color="auto"/>
            <w:bottom w:val="none" w:sz="0" w:space="0" w:color="auto"/>
            <w:right w:val="none" w:sz="0" w:space="0" w:color="auto"/>
          </w:divBdr>
        </w:div>
        <w:div w:id="399138568">
          <w:marLeft w:val="0"/>
          <w:marRight w:val="0"/>
          <w:marTop w:val="0"/>
          <w:marBottom w:val="0"/>
          <w:divBdr>
            <w:top w:val="none" w:sz="0" w:space="0" w:color="auto"/>
            <w:left w:val="none" w:sz="0" w:space="0" w:color="auto"/>
            <w:bottom w:val="none" w:sz="0" w:space="0" w:color="auto"/>
            <w:right w:val="none" w:sz="0" w:space="0" w:color="auto"/>
          </w:divBdr>
        </w:div>
        <w:div w:id="399138576">
          <w:marLeft w:val="0"/>
          <w:marRight w:val="0"/>
          <w:marTop w:val="0"/>
          <w:marBottom w:val="0"/>
          <w:divBdr>
            <w:top w:val="none" w:sz="0" w:space="0" w:color="auto"/>
            <w:left w:val="none" w:sz="0" w:space="0" w:color="auto"/>
            <w:bottom w:val="none" w:sz="0" w:space="0" w:color="auto"/>
            <w:right w:val="none" w:sz="0" w:space="0" w:color="auto"/>
          </w:divBdr>
        </w:div>
        <w:div w:id="399138589">
          <w:marLeft w:val="0"/>
          <w:marRight w:val="0"/>
          <w:marTop w:val="0"/>
          <w:marBottom w:val="0"/>
          <w:divBdr>
            <w:top w:val="none" w:sz="0" w:space="0" w:color="auto"/>
            <w:left w:val="none" w:sz="0" w:space="0" w:color="auto"/>
            <w:bottom w:val="none" w:sz="0" w:space="0" w:color="auto"/>
            <w:right w:val="none" w:sz="0" w:space="0" w:color="auto"/>
          </w:divBdr>
        </w:div>
      </w:divsChild>
    </w:div>
    <w:div w:id="399138585">
      <w:marLeft w:val="0"/>
      <w:marRight w:val="0"/>
      <w:marTop w:val="0"/>
      <w:marBottom w:val="0"/>
      <w:divBdr>
        <w:top w:val="none" w:sz="0" w:space="0" w:color="auto"/>
        <w:left w:val="none" w:sz="0" w:space="0" w:color="auto"/>
        <w:bottom w:val="none" w:sz="0" w:space="0" w:color="auto"/>
        <w:right w:val="none" w:sz="0" w:space="0" w:color="auto"/>
      </w:divBdr>
    </w:div>
    <w:div w:id="399138586">
      <w:marLeft w:val="0"/>
      <w:marRight w:val="0"/>
      <w:marTop w:val="0"/>
      <w:marBottom w:val="0"/>
      <w:divBdr>
        <w:top w:val="none" w:sz="0" w:space="0" w:color="auto"/>
        <w:left w:val="none" w:sz="0" w:space="0" w:color="auto"/>
        <w:bottom w:val="none" w:sz="0" w:space="0" w:color="auto"/>
        <w:right w:val="none" w:sz="0" w:space="0" w:color="auto"/>
      </w:divBdr>
    </w:div>
    <w:div w:id="399138587">
      <w:marLeft w:val="0"/>
      <w:marRight w:val="0"/>
      <w:marTop w:val="0"/>
      <w:marBottom w:val="0"/>
      <w:divBdr>
        <w:top w:val="none" w:sz="0" w:space="0" w:color="auto"/>
        <w:left w:val="none" w:sz="0" w:space="0" w:color="auto"/>
        <w:bottom w:val="none" w:sz="0" w:space="0" w:color="auto"/>
        <w:right w:val="none" w:sz="0" w:space="0" w:color="auto"/>
      </w:divBdr>
    </w:div>
    <w:div w:id="399138588">
      <w:marLeft w:val="0"/>
      <w:marRight w:val="0"/>
      <w:marTop w:val="0"/>
      <w:marBottom w:val="0"/>
      <w:divBdr>
        <w:top w:val="none" w:sz="0" w:space="0" w:color="auto"/>
        <w:left w:val="none" w:sz="0" w:space="0" w:color="auto"/>
        <w:bottom w:val="none" w:sz="0" w:space="0" w:color="auto"/>
        <w:right w:val="none" w:sz="0" w:space="0" w:color="auto"/>
      </w:divBdr>
    </w:div>
    <w:div w:id="399138590">
      <w:marLeft w:val="0"/>
      <w:marRight w:val="0"/>
      <w:marTop w:val="0"/>
      <w:marBottom w:val="0"/>
      <w:divBdr>
        <w:top w:val="none" w:sz="0" w:space="0" w:color="auto"/>
        <w:left w:val="none" w:sz="0" w:space="0" w:color="auto"/>
        <w:bottom w:val="none" w:sz="0" w:space="0" w:color="auto"/>
        <w:right w:val="none" w:sz="0" w:space="0" w:color="auto"/>
      </w:divBdr>
    </w:div>
    <w:div w:id="399138591">
      <w:marLeft w:val="0"/>
      <w:marRight w:val="0"/>
      <w:marTop w:val="0"/>
      <w:marBottom w:val="0"/>
      <w:divBdr>
        <w:top w:val="none" w:sz="0" w:space="0" w:color="auto"/>
        <w:left w:val="none" w:sz="0" w:space="0" w:color="auto"/>
        <w:bottom w:val="none" w:sz="0" w:space="0" w:color="auto"/>
        <w:right w:val="none" w:sz="0" w:space="0" w:color="auto"/>
      </w:divBdr>
    </w:div>
    <w:div w:id="399138592">
      <w:marLeft w:val="0"/>
      <w:marRight w:val="0"/>
      <w:marTop w:val="0"/>
      <w:marBottom w:val="0"/>
      <w:divBdr>
        <w:top w:val="none" w:sz="0" w:space="0" w:color="auto"/>
        <w:left w:val="none" w:sz="0" w:space="0" w:color="auto"/>
        <w:bottom w:val="none" w:sz="0" w:space="0" w:color="auto"/>
        <w:right w:val="none" w:sz="0" w:space="0" w:color="auto"/>
      </w:divBdr>
    </w:div>
    <w:div w:id="399138593">
      <w:marLeft w:val="0"/>
      <w:marRight w:val="0"/>
      <w:marTop w:val="0"/>
      <w:marBottom w:val="0"/>
      <w:divBdr>
        <w:top w:val="none" w:sz="0" w:space="0" w:color="auto"/>
        <w:left w:val="none" w:sz="0" w:space="0" w:color="auto"/>
        <w:bottom w:val="none" w:sz="0" w:space="0" w:color="auto"/>
        <w:right w:val="none" w:sz="0" w:space="0" w:color="auto"/>
      </w:divBdr>
    </w:div>
    <w:div w:id="399138594">
      <w:marLeft w:val="0"/>
      <w:marRight w:val="0"/>
      <w:marTop w:val="0"/>
      <w:marBottom w:val="0"/>
      <w:divBdr>
        <w:top w:val="none" w:sz="0" w:space="0" w:color="auto"/>
        <w:left w:val="none" w:sz="0" w:space="0" w:color="auto"/>
        <w:bottom w:val="none" w:sz="0" w:space="0" w:color="auto"/>
        <w:right w:val="none" w:sz="0" w:space="0" w:color="auto"/>
      </w:divBdr>
    </w:div>
    <w:div w:id="399138595">
      <w:marLeft w:val="0"/>
      <w:marRight w:val="0"/>
      <w:marTop w:val="0"/>
      <w:marBottom w:val="0"/>
      <w:divBdr>
        <w:top w:val="none" w:sz="0" w:space="0" w:color="auto"/>
        <w:left w:val="none" w:sz="0" w:space="0" w:color="auto"/>
        <w:bottom w:val="none" w:sz="0" w:space="0" w:color="auto"/>
        <w:right w:val="none" w:sz="0" w:space="0" w:color="auto"/>
      </w:divBdr>
    </w:div>
    <w:div w:id="399138598">
      <w:marLeft w:val="0"/>
      <w:marRight w:val="0"/>
      <w:marTop w:val="0"/>
      <w:marBottom w:val="0"/>
      <w:divBdr>
        <w:top w:val="none" w:sz="0" w:space="0" w:color="auto"/>
        <w:left w:val="none" w:sz="0" w:space="0" w:color="auto"/>
        <w:bottom w:val="none" w:sz="0" w:space="0" w:color="auto"/>
        <w:right w:val="none" w:sz="0" w:space="0" w:color="auto"/>
      </w:divBdr>
      <w:divsChild>
        <w:div w:id="399138536">
          <w:marLeft w:val="0"/>
          <w:marRight w:val="0"/>
          <w:marTop w:val="0"/>
          <w:marBottom w:val="0"/>
          <w:divBdr>
            <w:top w:val="none" w:sz="0" w:space="0" w:color="auto"/>
            <w:left w:val="none" w:sz="0" w:space="0" w:color="auto"/>
            <w:bottom w:val="none" w:sz="0" w:space="0" w:color="auto"/>
            <w:right w:val="none" w:sz="0" w:space="0" w:color="auto"/>
          </w:divBdr>
        </w:div>
        <w:div w:id="399138539">
          <w:marLeft w:val="0"/>
          <w:marRight w:val="0"/>
          <w:marTop w:val="0"/>
          <w:marBottom w:val="0"/>
          <w:divBdr>
            <w:top w:val="none" w:sz="0" w:space="0" w:color="auto"/>
            <w:left w:val="none" w:sz="0" w:space="0" w:color="auto"/>
            <w:bottom w:val="none" w:sz="0" w:space="0" w:color="auto"/>
            <w:right w:val="none" w:sz="0" w:space="0" w:color="auto"/>
          </w:divBdr>
        </w:div>
        <w:div w:id="399138545">
          <w:marLeft w:val="0"/>
          <w:marRight w:val="0"/>
          <w:marTop w:val="0"/>
          <w:marBottom w:val="0"/>
          <w:divBdr>
            <w:top w:val="none" w:sz="0" w:space="0" w:color="auto"/>
            <w:left w:val="none" w:sz="0" w:space="0" w:color="auto"/>
            <w:bottom w:val="none" w:sz="0" w:space="0" w:color="auto"/>
            <w:right w:val="none" w:sz="0" w:space="0" w:color="auto"/>
          </w:divBdr>
        </w:div>
        <w:div w:id="399138547">
          <w:marLeft w:val="0"/>
          <w:marRight w:val="0"/>
          <w:marTop w:val="0"/>
          <w:marBottom w:val="0"/>
          <w:divBdr>
            <w:top w:val="none" w:sz="0" w:space="0" w:color="auto"/>
            <w:left w:val="none" w:sz="0" w:space="0" w:color="auto"/>
            <w:bottom w:val="none" w:sz="0" w:space="0" w:color="auto"/>
            <w:right w:val="none" w:sz="0" w:space="0" w:color="auto"/>
          </w:divBdr>
        </w:div>
        <w:div w:id="399138550">
          <w:marLeft w:val="0"/>
          <w:marRight w:val="0"/>
          <w:marTop w:val="0"/>
          <w:marBottom w:val="0"/>
          <w:divBdr>
            <w:top w:val="none" w:sz="0" w:space="0" w:color="auto"/>
            <w:left w:val="none" w:sz="0" w:space="0" w:color="auto"/>
            <w:bottom w:val="none" w:sz="0" w:space="0" w:color="auto"/>
            <w:right w:val="none" w:sz="0" w:space="0" w:color="auto"/>
          </w:divBdr>
        </w:div>
        <w:div w:id="399138556">
          <w:marLeft w:val="0"/>
          <w:marRight w:val="0"/>
          <w:marTop w:val="0"/>
          <w:marBottom w:val="0"/>
          <w:divBdr>
            <w:top w:val="none" w:sz="0" w:space="0" w:color="auto"/>
            <w:left w:val="none" w:sz="0" w:space="0" w:color="auto"/>
            <w:bottom w:val="none" w:sz="0" w:space="0" w:color="auto"/>
            <w:right w:val="none" w:sz="0" w:space="0" w:color="auto"/>
          </w:divBdr>
        </w:div>
        <w:div w:id="399138557">
          <w:marLeft w:val="0"/>
          <w:marRight w:val="0"/>
          <w:marTop w:val="0"/>
          <w:marBottom w:val="0"/>
          <w:divBdr>
            <w:top w:val="none" w:sz="0" w:space="0" w:color="auto"/>
            <w:left w:val="none" w:sz="0" w:space="0" w:color="auto"/>
            <w:bottom w:val="none" w:sz="0" w:space="0" w:color="auto"/>
            <w:right w:val="none" w:sz="0" w:space="0" w:color="auto"/>
          </w:divBdr>
        </w:div>
        <w:div w:id="399138558">
          <w:marLeft w:val="0"/>
          <w:marRight w:val="0"/>
          <w:marTop w:val="0"/>
          <w:marBottom w:val="0"/>
          <w:divBdr>
            <w:top w:val="none" w:sz="0" w:space="0" w:color="auto"/>
            <w:left w:val="none" w:sz="0" w:space="0" w:color="auto"/>
            <w:bottom w:val="none" w:sz="0" w:space="0" w:color="auto"/>
            <w:right w:val="none" w:sz="0" w:space="0" w:color="auto"/>
          </w:divBdr>
        </w:div>
        <w:div w:id="399138596">
          <w:marLeft w:val="0"/>
          <w:marRight w:val="0"/>
          <w:marTop w:val="0"/>
          <w:marBottom w:val="0"/>
          <w:divBdr>
            <w:top w:val="none" w:sz="0" w:space="0" w:color="auto"/>
            <w:left w:val="none" w:sz="0" w:space="0" w:color="auto"/>
            <w:bottom w:val="none" w:sz="0" w:space="0" w:color="auto"/>
            <w:right w:val="none" w:sz="0" w:space="0" w:color="auto"/>
          </w:divBdr>
        </w:div>
        <w:div w:id="399138597">
          <w:marLeft w:val="0"/>
          <w:marRight w:val="0"/>
          <w:marTop w:val="0"/>
          <w:marBottom w:val="0"/>
          <w:divBdr>
            <w:top w:val="none" w:sz="0" w:space="0" w:color="auto"/>
            <w:left w:val="none" w:sz="0" w:space="0" w:color="auto"/>
            <w:bottom w:val="none" w:sz="0" w:space="0" w:color="auto"/>
            <w:right w:val="none" w:sz="0" w:space="0" w:color="auto"/>
          </w:divBdr>
        </w:div>
        <w:div w:id="399138601">
          <w:marLeft w:val="0"/>
          <w:marRight w:val="0"/>
          <w:marTop w:val="0"/>
          <w:marBottom w:val="0"/>
          <w:divBdr>
            <w:top w:val="none" w:sz="0" w:space="0" w:color="auto"/>
            <w:left w:val="none" w:sz="0" w:space="0" w:color="auto"/>
            <w:bottom w:val="none" w:sz="0" w:space="0" w:color="auto"/>
            <w:right w:val="none" w:sz="0" w:space="0" w:color="auto"/>
          </w:divBdr>
        </w:div>
        <w:div w:id="399138605">
          <w:marLeft w:val="0"/>
          <w:marRight w:val="0"/>
          <w:marTop w:val="0"/>
          <w:marBottom w:val="0"/>
          <w:divBdr>
            <w:top w:val="none" w:sz="0" w:space="0" w:color="auto"/>
            <w:left w:val="none" w:sz="0" w:space="0" w:color="auto"/>
            <w:bottom w:val="none" w:sz="0" w:space="0" w:color="auto"/>
            <w:right w:val="none" w:sz="0" w:space="0" w:color="auto"/>
          </w:divBdr>
        </w:div>
        <w:div w:id="399138607">
          <w:marLeft w:val="0"/>
          <w:marRight w:val="0"/>
          <w:marTop w:val="0"/>
          <w:marBottom w:val="0"/>
          <w:divBdr>
            <w:top w:val="none" w:sz="0" w:space="0" w:color="auto"/>
            <w:left w:val="none" w:sz="0" w:space="0" w:color="auto"/>
            <w:bottom w:val="none" w:sz="0" w:space="0" w:color="auto"/>
            <w:right w:val="none" w:sz="0" w:space="0" w:color="auto"/>
          </w:divBdr>
        </w:div>
        <w:div w:id="399138608">
          <w:marLeft w:val="0"/>
          <w:marRight w:val="0"/>
          <w:marTop w:val="0"/>
          <w:marBottom w:val="0"/>
          <w:divBdr>
            <w:top w:val="none" w:sz="0" w:space="0" w:color="auto"/>
            <w:left w:val="none" w:sz="0" w:space="0" w:color="auto"/>
            <w:bottom w:val="none" w:sz="0" w:space="0" w:color="auto"/>
            <w:right w:val="none" w:sz="0" w:space="0" w:color="auto"/>
          </w:divBdr>
        </w:div>
        <w:div w:id="399138609">
          <w:marLeft w:val="0"/>
          <w:marRight w:val="0"/>
          <w:marTop w:val="0"/>
          <w:marBottom w:val="0"/>
          <w:divBdr>
            <w:top w:val="none" w:sz="0" w:space="0" w:color="auto"/>
            <w:left w:val="none" w:sz="0" w:space="0" w:color="auto"/>
            <w:bottom w:val="none" w:sz="0" w:space="0" w:color="auto"/>
            <w:right w:val="none" w:sz="0" w:space="0" w:color="auto"/>
          </w:divBdr>
        </w:div>
        <w:div w:id="399138617">
          <w:marLeft w:val="0"/>
          <w:marRight w:val="0"/>
          <w:marTop w:val="0"/>
          <w:marBottom w:val="0"/>
          <w:divBdr>
            <w:top w:val="none" w:sz="0" w:space="0" w:color="auto"/>
            <w:left w:val="none" w:sz="0" w:space="0" w:color="auto"/>
            <w:bottom w:val="none" w:sz="0" w:space="0" w:color="auto"/>
            <w:right w:val="none" w:sz="0" w:space="0" w:color="auto"/>
          </w:divBdr>
        </w:div>
        <w:div w:id="399138621">
          <w:marLeft w:val="0"/>
          <w:marRight w:val="0"/>
          <w:marTop w:val="0"/>
          <w:marBottom w:val="0"/>
          <w:divBdr>
            <w:top w:val="none" w:sz="0" w:space="0" w:color="auto"/>
            <w:left w:val="none" w:sz="0" w:space="0" w:color="auto"/>
            <w:bottom w:val="none" w:sz="0" w:space="0" w:color="auto"/>
            <w:right w:val="none" w:sz="0" w:space="0" w:color="auto"/>
          </w:divBdr>
        </w:div>
        <w:div w:id="399138622">
          <w:marLeft w:val="0"/>
          <w:marRight w:val="0"/>
          <w:marTop w:val="0"/>
          <w:marBottom w:val="0"/>
          <w:divBdr>
            <w:top w:val="none" w:sz="0" w:space="0" w:color="auto"/>
            <w:left w:val="none" w:sz="0" w:space="0" w:color="auto"/>
            <w:bottom w:val="none" w:sz="0" w:space="0" w:color="auto"/>
            <w:right w:val="none" w:sz="0" w:space="0" w:color="auto"/>
          </w:divBdr>
        </w:div>
        <w:div w:id="399138625">
          <w:marLeft w:val="0"/>
          <w:marRight w:val="0"/>
          <w:marTop w:val="0"/>
          <w:marBottom w:val="0"/>
          <w:divBdr>
            <w:top w:val="none" w:sz="0" w:space="0" w:color="auto"/>
            <w:left w:val="none" w:sz="0" w:space="0" w:color="auto"/>
            <w:bottom w:val="none" w:sz="0" w:space="0" w:color="auto"/>
            <w:right w:val="none" w:sz="0" w:space="0" w:color="auto"/>
          </w:divBdr>
        </w:div>
        <w:div w:id="399138626">
          <w:marLeft w:val="0"/>
          <w:marRight w:val="0"/>
          <w:marTop w:val="0"/>
          <w:marBottom w:val="0"/>
          <w:divBdr>
            <w:top w:val="none" w:sz="0" w:space="0" w:color="auto"/>
            <w:left w:val="none" w:sz="0" w:space="0" w:color="auto"/>
            <w:bottom w:val="none" w:sz="0" w:space="0" w:color="auto"/>
            <w:right w:val="none" w:sz="0" w:space="0" w:color="auto"/>
          </w:divBdr>
        </w:div>
        <w:div w:id="399138627">
          <w:marLeft w:val="0"/>
          <w:marRight w:val="0"/>
          <w:marTop w:val="0"/>
          <w:marBottom w:val="0"/>
          <w:divBdr>
            <w:top w:val="none" w:sz="0" w:space="0" w:color="auto"/>
            <w:left w:val="none" w:sz="0" w:space="0" w:color="auto"/>
            <w:bottom w:val="none" w:sz="0" w:space="0" w:color="auto"/>
            <w:right w:val="none" w:sz="0" w:space="0" w:color="auto"/>
          </w:divBdr>
        </w:div>
      </w:divsChild>
    </w:div>
    <w:div w:id="399138599">
      <w:marLeft w:val="0"/>
      <w:marRight w:val="0"/>
      <w:marTop w:val="0"/>
      <w:marBottom w:val="0"/>
      <w:divBdr>
        <w:top w:val="none" w:sz="0" w:space="0" w:color="auto"/>
        <w:left w:val="none" w:sz="0" w:space="0" w:color="auto"/>
        <w:bottom w:val="none" w:sz="0" w:space="0" w:color="auto"/>
        <w:right w:val="none" w:sz="0" w:space="0" w:color="auto"/>
      </w:divBdr>
    </w:div>
    <w:div w:id="399138600">
      <w:marLeft w:val="0"/>
      <w:marRight w:val="0"/>
      <w:marTop w:val="0"/>
      <w:marBottom w:val="0"/>
      <w:divBdr>
        <w:top w:val="none" w:sz="0" w:space="0" w:color="auto"/>
        <w:left w:val="none" w:sz="0" w:space="0" w:color="auto"/>
        <w:bottom w:val="none" w:sz="0" w:space="0" w:color="auto"/>
        <w:right w:val="none" w:sz="0" w:space="0" w:color="auto"/>
      </w:divBdr>
    </w:div>
    <w:div w:id="399138602">
      <w:marLeft w:val="0"/>
      <w:marRight w:val="0"/>
      <w:marTop w:val="0"/>
      <w:marBottom w:val="0"/>
      <w:divBdr>
        <w:top w:val="none" w:sz="0" w:space="0" w:color="auto"/>
        <w:left w:val="none" w:sz="0" w:space="0" w:color="auto"/>
        <w:bottom w:val="none" w:sz="0" w:space="0" w:color="auto"/>
        <w:right w:val="none" w:sz="0" w:space="0" w:color="auto"/>
      </w:divBdr>
    </w:div>
    <w:div w:id="399138603">
      <w:marLeft w:val="0"/>
      <w:marRight w:val="0"/>
      <w:marTop w:val="0"/>
      <w:marBottom w:val="0"/>
      <w:divBdr>
        <w:top w:val="none" w:sz="0" w:space="0" w:color="auto"/>
        <w:left w:val="none" w:sz="0" w:space="0" w:color="auto"/>
        <w:bottom w:val="none" w:sz="0" w:space="0" w:color="auto"/>
        <w:right w:val="none" w:sz="0" w:space="0" w:color="auto"/>
      </w:divBdr>
    </w:div>
    <w:div w:id="399138606">
      <w:marLeft w:val="0"/>
      <w:marRight w:val="0"/>
      <w:marTop w:val="0"/>
      <w:marBottom w:val="0"/>
      <w:divBdr>
        <w:top w:val="none" w:sz="0" w:space="0" w:color="auto"/>
        <w:left w:val="none" w:sz="0" w:space="0" w:color="auto"/>
        <w:bottom w:val="none" w:sz="0" w:space="0" w:color="auto"/>
        <w:right w:val="none" w:sz="0" w:space="0" w:color="auto"/>
      </w:divBdr>
    </w:div>
    <w:div w:id="399138610">
      <w:marLeft w:val="0"/>
      <w:marRight w:val="0"/>
      <w:marTop w:val="0"/>
      <w:marBottom w:val="0"/>
      <w:divBdr>
        <w:top w:val="none" w:sz="0" w:space="0" w:color="auto"/>
        <w:left w:val="none" w:sz="0" w:space="0" w:color="auto"/>
        <w:bottom w:val="none" w:sz="0" w:space="0" w:color="auto"/>
        <w:right w:val="none" w:sz="0" w:space="0" w:color="auto"/>
      </w:divBdr>
    </w:div>
    <w:div w:id="399138611">
      <w:marLeft w:val="0"/>
      <w:marRight w:val="0"/>
      <w:marTop w:val="0"/>
      <w:marBottom w:val="0"/>
      <w:divBdr>
        <w:top w:val="none" w:sz="0" w:space="0" w:color="auto"/>
        <w:left w:val="none" w:sz="0" w:space="0" w:color="auto"/>
        <w:bottom w:val="none" w:sz="0" w:space="0" w:color="auto"/>
        <w:right w:val="none" w:sz="0" w:space="0" w:color="auto"/>
      </w:divBdr>
    </w:div>
    <w:div w:id="399138612">
      <w:marLeft w:val="0"/>
      <w:marRight w:val="0"/>
      <w:marTop w:val="0"/>
      <w:marBottom w:val="0"/>
      <w:divBdr>
        <w:top w:val="none" w:sz="0" w:space="0" w:color="auto"/>
        <w:left w:val="none" w:sz="0" w:space="0" w:color="auto"/>
        <w:bottom w:val="none" w:sz="0" w:space="0" w:color="auto"/>
        <w:right w:val="none" w:sz="0" w:space="0" w:color="auto"/>
      </w:divBdr>
    </w:div>
    <w:div w:id="399138613">
      <w:marLeft w:val="0"/>
      <w:marRight w:val="0"/>
      <w:marTop w:val="0"/>
      <w:marBottom w:val="0"/>
      <w:divBdr>
        <w:top w:val="none" w:sz="0" w:space="0" w:color="auto"/>
        <w:left w:val="none" w:sz="0" w:space="0" w:color="auto"/>
        <w:bottom w:val="none" w:sz="0" w:space="0" w:color="auto"/>
        <w:right w:val="none" w:sz="0" w:space="0" w:color="auto"/>
      </w:divBdr>
    </w:div>
    <w:div w:id="399138615">
      <w:marLeft w:val="0"/>
      <w:marRight w:val="0"/>
      <w:marTop w:val="0"/>
      <w:marBottom w:val="0"/>
      <w:divBdr>
        <w:top w:val="none" w:sz="0" w:space="0" w:color="auto"/>
        <w:left w:val="none" w:sz="0" w:space="0" w:color="auto"/>
        <w:bottom w:val="none" w:sz="0" w:space="0" w:color="auto"/>
        <w:right w:val="none" w:sz="0" w:space="0" w:color="auto"/>
      </w:divBdr>
    </w:div>
    <w:div w:id="399138616">
      <w:marLeft w:val="0"/>
      <w:marRight w:val="0"/>
      <w:marTop w:val="0"/>
      <w:marBottom w:val="0"/>
      <w:divBdr>
        <w:top w:val="none" w:sz="0" w:space="0" w:color="auto"/>
        <w:left w:val="none" w:sz="0" w:space="0" w:color="auto"/>
        <w:bottom w:val="none" w:sz="0" w:space="0" w:color="auto"/>
        <w:right w:val="none" w:sz="0" w:space="0" w:color="auto"/>
      </w:divBdr>
    </w:div>
    <w:div w:id="399138618">
      <w:marLeft w:val="0"/>
      <w:marRight w:val="0"/>
      <w:marTop w:val="0"/>
      <w:marBottom w:val="0"/>
      <w:divBdr>
        <w:top w:val="none" w:sz="0" w:space="0" w:color="auto"/>
        <w:left w:val="none" w:sz="0" w:space="0" w:color="auto"/>
        <w:bottom w:val="none" w:sz="0" w:space="0" w:color="auto"/>
        <w:right w:val="none" w:sz="0" w:space="0" w:color="auto"/>
      </w:divBdr>
    </w:div>
    <w:div w:id="399138619">
      <w:marLeft w:val="0"/>
      <w:marRight w:val="0"/>
      <w:marTop w:val="0"/>
      <w:marBottom w:val="0"/>
      <w:divBdr>
        <w:top w:val="none" w:sz="0" w:space="0" w:color="auto"/>
        <w:left w:val="none" w:sz="0" w:space="0" w:color="auto"/>
        <w:bottom w:val="none" w:sz="0" w:space="0" w:color="auto"/>
        <w:right w:val="none" w:sz="0" w:space="0" w:color="auto"/>
      </w:divBdr>
      <w:divsChild>
        <w:div w:id="399138628">
          <w:marLeft w:val="0"/>
          <w:marRight w:val="0"/>
          <w:marTop w:val="0"/>
          <w:marBottom w:val="0"/>
          <w:divBdr>
            <w:top w:val="none" w:sz="0" w:space="0" w:color="auto"/>
            <w:left w:val="none" w:sz="0" w:space="0" w:color="auto"/>
            <w:bottom w:val="none" w:sz="0" w:space="0" w:color="auto"/>
            <w:right w:val="none" w:sz="0" w:space="0" w:color="auto"/>
          </w:divBdr>
        </w:div>
      </w:divsChild>
    </w:div>
    <w:div w:id="399138623">
      <w:marLeft w:val="0"/>
      <w:marRight w:val="0"/>
      <w:marTop w:val="0"/>
      <w:marBottom w:val="0"/>
      <w:divBdr>
        <w:top w:val="none" w:sz="0" w:space="0" w:color="auto"/>
        <w:left w:val="none" w:sz="0" w:space="0" w:color="auto"/>
        <w:bottom w:val="none" w:sz="0" w:space="0" w:color="auto"/>
        <w:right w:val="none" w:sz="0" w:space="0" w:color="auto"/>
      </w:divBdr>
    </w:div>
    <w:div w:id="399138624">
      <w:marLeft w:val="0"/>
      <w:marRight w:val="0"/>
      <w:marTop w:val="0"/>
      <w:marBottom w:val="0"/>
      <w:divBdr>
        <w:top w:val="none" w:sz="0" w:space="0" w:color="auto"/>
        <w:left w:val="none" w:sz="0" w:space="0" w:color="auto"/>
        <w:bottom w:val="none" w:sz="0" w:space="0" w:color="auto"/>
        <w:right w:val="none" w:sz="0" w:space="0" w:color="auto"/>
      </w:divBdr>
      <w:divsChild>
        <w:div w:id="399138529">
          <w:marLeft w:val="0"/>
          <w:marRight w:val="0"/>
          <w:marTop w:val="0"/>
          <w:marBottom w:val="0"/>
          <w:divBdr>
            <w:top w:val="none" w:sz="0" w:space="0" w:color="auto"/>
            <w:left w:val="none" w:sz="0" w:space="0" w:color="auto"/>
            <w:bottom w:val="none" w:sz="0" w:space="0" w:color="auto"/>
            <w:right w:val="none" w:sz="0" w:space="0" w:color="auto"/>
          </w:divBdr>
        </w:div>
        <w:div w:id="399138537">
          <w:marLeft w:val="2310"/>
          <w:marRight w:val="0"/>
          <w:marTop w:val="0"/>
          <w:marBottom w:val="0"/>
          <w:divBdr>
            <w:top w:val="none" w:sz="0" w:space="0" w:color="auto"/>
            <w:left w:val="none" w:sz="0" w:space="0" w:color="auto"/>
            <w:bottom w:val="none" w:sz="0" w:space="0" w:color="auto"/>
            <w:right w:val="none" w:sz="0" w:space="0" w:color="auto"/>
          </w:divBdr>
          <w:divsChild>
            <w:div w:id="399138604">
              <w:marLeft w:val="0"/>
              <w:marRight w:val="0"/>
              <w:marTop w:val="0"/>
              <w:marBottom w:val="0"/>
              <w:divBdr>
                <w:top w:val="none" w:sz="0" w:space="0" w:color="auto"/>
                <w:left w:val="none" w:sz="0" w:space="0" w:color="auto"/>
                <w:bottom w:val="none" w:sz="0" w:space="0" w:color="auto"/>
                <w:right w:val="none" w:sz="0" w:space="0" w:color="auto"/>
              </w:divBdr>
              <w:divsChild>
                <w:div w:id="399138530">
                  <w:marLeft w:val="0"/>
                  <w:marRight w:val="0"/>
                  <w:marTop w:val="0"/>
                  <w:marBottom w:val="0"/>
                  <w:divBdr>
                    <w:top w:val="none" w:sz="0" w:space="0" w:color="auto"/>
                    <w:left w:val="none" w:sz="0" w:space="0" w:color="auto"/>
                    <w:bottom w:val="none" w:sz="0" w:space="0" w:color="auto"/>
                    <w:right w:val="none" w:sz="0" w:space="0" w:color="auto"/>
                  </w:divBdr>
                </w:div>
                <w:div w:id="3991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544">
          <w:marLeft w:val="0"/>
          <w:marRight w:val="0"/>
          <w:marTop w:val="0"/>
          <w:marBottom w:val="0"/>
          <w:divBdr>
            <w:top w:val="none" w:sz="0" w:space="0" w:color="auto"/>
            <w:left w:val="none" w:sz="0" w:space="0" w:color="auto"/>
            <w:bottom w:val="none" w:sz="0" w:space="0" w:color="auto"/>
            <w:right w:val="none" w:sz="0" w:space="0" w:color="auto"/>
          </w:divBdr>
          <w:divsChild>
            <w:div w:id="399138620">
              <w:marLeft w:val="0"/>
              <w:marRight w:val="0"/>
              <w:marTop w:val="0"/>
              <w:marBottom w:val="0"/>
              <w:divBdr>
                <w:top w:val="none" w:sz="0" w:space="0" w:color="auto"/>
                <w:left w:val="none" w:sz="0" w:space="0" w:color="auto"/>
                <w:bottom w:val="none" w:sz="0" w:space="0" w:color="auto"/>
                <w:right w:val="none" w:sz="0" w:space="0" w:color="auto"/>
              </w:divBdr>
            </w:div>
          </w:divsChild>
        </w:div>
        <w:div w:id="399138614">
          <w:marLeft w:val="0"/>
          <w:marRight w:val="0"/>
          <w:marTop w:val="0"/>
          <w:marBottom w:val="0"/>
          <w:divBdr>
            <w:top w:val="none" w:sz="0" w:space="0" w:color="auto"/>
            <w:left w:val="none" w:sz="0" w:space="0" w:color="auto"/>
            <w:bottom w:val="none" w:sz="0" w:space="0" w:color="auto"/>
            <w:right w:val="none" w:sz="0" w:space="0" w:color="auto"/>
          </w:divBdr>
        </w:div>
      </w:divsChild>
    </w:div>
    <w:div w:id="399138629">
      <w:marLeft w:val="0"/>
      <w:marRight w:val="0"/>
      <w:marTop w:val="0"/>
      <w:marBottom w:val="0"/>
      <w:divBdr>
        <w:top w:val="none" w:sz="0" w:space="0" w:color="auto"/>
        <w:left w:val="none" w:sz="0" w:space="0" w:color="auto"/>
        <w:bottom w:val="none" w:sz="0" w:space="0" w:color="auto"/>
        <w:right w:val="none" w:sz="0" w:space="0" w:color="auto"/>
      </w:divBdr>
    </w:div>
    <w:div w:id="399138630">
      <w:marLeft w:val="0"/>
      <w:marRight w:val="0"/>
      <w:marTop w:val="0"/>
      <w:marBottom w:val="0"/>
      <w:divBdr>
        <w:top w:val="none" w:sz="0" w:space="0" w:color="auto"/>
        <w:left w:val="none" w:sz="0" w:space="0" w:color="auto"/>
        <w:bottom w:val="none" w:sz="0" w:space="0" w:color="auto"/>
        <w:right w:val="none" w:sz="0" w:space="0" w:color="auto"/>
      </w:divBdr>
    </w:div>
    <w:div w:id="399138631">
      <w:marLeft w:val="0"/>
      <w:marRight w:val="0"/>
      <w:marTop w:val="0"/>
      <w:marBottom w:val="0"/>
      <w:divBdr>
        <w:top w:val="none" w:sz="0" w:space="0" w:color="auto"/>
        <w:left w:val="none" w:sz="0" w:space="0" w:color="auto"/>
        <w:bottom w:val="none" w:sz="0" w:space="0" w:color="auto"/>
        <w:right w:val="none" w:sz="0" w:space="0" w:color="auto"/>
      </w:divBdr>
    </w:div>
    <w:div w:id="399138632">
      <w:marLeft w:val="0"/>
      <w:marRight w:val="0"/>
      <w:marTop w:val="0"/>
      <w:marBottom w:val="0"/>
      <w:divBdr>
        <w:top w:val="none" w:sz="0" w:space="0" w:color="auto"/>
        <w:left w:val="none" w:sz="0" w:space="0" w:color="auto"/>
        <w:bottom w:val="none" w:sz="0" w:space="0" w:color="auto"/>
        <w:right w:val="none" w:sz="0" w:space="0" w:color="auto"/>
      </w:divBdr>
    </w:div>
    <w:div w:id="399138633">
      <w:marLeft w:val="0"/>
      <w:marRight w:val="0"/>
      <w:marTop w:val="0"/>
      <w:marBottom w:val="0"/>
      <w:divBdr>
        <w:top w:val="none" w:sz="0" w:space="0" w:color="auto"/>
        <w:left w:val="none" w:sz="0" w:space="0" w:color="auto"/>
        <w:bottom w:val="none" w:sz="0" w:space="0" w:color="auto"/>
        <w:right w:val="none" w:sz="0" w:space="0" w:color="auto"/>
      </w:divBdr>
    </w:div>
    <w:div w:id="399138634">
      <w:marLeft w:val="0"/>
      <w:marRight w:val="0"/>
      <w:marTop w:val="0"/>
      <w:marBottom w:val="0"/>
      <w:divBdr>
        <w:top w:val="none" w:sz="0" w:space="0" w:color="auto"/>
        <w:left w:val="none" w:sz="0" w:space="0" w:color="auto"/>
        <w:bottom w:val="none" w:sz="0" w:space="0" w:color="auto"/>
        <w:right w:val="none" w:sz="0" w:space="0" w:color="auto"/>
      </w:divBdr>
    </w:div>
    <w:div w:id="399138635">
      <w:marLeft w:val="0"/>
      <w:marRight w:val="0"/>
      <w:marTop w:val="0"/>
      <w:marBottom w:val="0"/>
      <w:divBdr>
        <w:top w:val="none" w:sz="0" w:space="0" w:color="auto"/>
        <w:left w:val="none" w:sz="0" w:space="0" w:color="auto"/>
        <w:bottom w:val="none" w:sz="0" w:space="0" w:color="auto"/>
        <w:right w:val="none" w:sz="0" w:space="0" w:color="auto"/>
      </w:divBdr>
    </w:div>
    <w:div w:id="399138636">
      <w:marLeft w:val="0"/>
      <w:marRight w:val="0"/>
      <w:marTop w:val="0"/>
      <w:marBottom w:val="0"/>
      <w:divBdr>
        <w:top w:val="none" w:sz="0" w:space="0" w:color="auto"/>
        <w:left w:val="none" w:sz="0" w:space="0" w:color="auto"/>
        <w:bottom w:val="none" w:sz="0" w:space="0" w:color="auto"/>
        <w:right w:val="none" w:sz="0" w:space="0" w:color="auto"/>
      </w:divBdr>
    </w:div>
    <w:div w:id="399138637">
      <w:marLeft w:val="0"/>
      <w:marRight w:val="0"/>
      <w:marTop w:val="0"/>
      <w:marBottom w:val="0"/>
      <w:divBdr>
        <w:top w:val="none" w:sz="0" w:space="0" w:color="auto"/>
        <w:left w:val="none" w:sz="0" w:space="0" w:color="auto"/>
        <w:bottom w:val="none" w:sz="0" w:space="0" w:color="auto"/>
        <w:right w:val="none" w:sz="0" w:space="0" w:color="auto"/>
      </w:divBdr>
    </w:div>
    <w:div w:id="399138638">
      <w:marLeft w:val="0"/>
      <w:marRight w:val="0"/>
      <w:marTop w:val="0"/>
      <w:marBottom w:val="0"/>
      <w:divBdr>
        <w:top w:val="none" w:sz="0" w:space="0" w:color="auto"/>
        <w:left w:val="none" w:sz="0" w:space="0" w:color="auto"/>
        <w:bottom w:val="none" w:sz="0" w:space="0" w:color="auto"/>
        <w:right w:val="none" w:sz="0" w:space="0" w:color="auto"/>
      </w:divBdr>
    </w:div>
    <w:div w:id="399138639">
      <w:marLeft w:val="0"/>
      <w:marRight w:val="0"/>
      <w:marTop w:val="0"/>
      <w:marBottom w:val="0"/>
      <w:divBdr>
        <w:top w:val="none" w:sz="0" w:space="0" w:color="auto"/>
        <w:left w:val="none" w:sz="0" w:space="0" w:color="auto"/>
        <w:bottom w:val="none" w:sz="0" w:space="0" w:color="auto"/>
        <w:right w:val="none" w:sz="0" w:space="0" w:color="auto"/>
      </w:divBdr>
    </w:div>
    <w:div w:id="399138641">
      <w:marLeft w:val="0"/>
      <w:marRight w:val="0"/>
      <w:marTop w:val="0"/>
      <w:marBottom w:val="0"/>
      <w:divBdr>
        <w:top w:val="none" w:sz="0" w:space="0" w:color="auto"/>
        <w:left w:val="none" w:sz="0" w:space="0" w:color="auto"/>
        <w:bottom w:val="none" w:sz="0" w:space="0" w:color="auto"/>
        <w:right w:val="none" w:sz="0" w:space="0" w:color="auto"/>
      </w:divBdr>
    </w:div>
    <w:div w:id="399138642">
      <w:marLeft w:val="0"/>
      <w:marRight w:val="0"/>
      <w:marTop w:val="0"/>
      <w:marBottom w:val="0"/>
      <w:divBdr>
        <w:top w:val="none" w:sz="0" w:space="0" w:color="auto"/>
        <w:left w:val="none" w:sz="0" w:space="0" w:color="auto"/>
        <w:bottom w:val="none" w:sz="0" w:space="0" w:color="auto"/>
        <w:right w:val="none" w:sz="0" w:space="0" w:color="auto"/>
      </w:divBdr>
    </w:div>
    <w:div w:id="399138643">
      <w:marLeft w:val="0"/>
      <w:marRight w:val="0"/>
      <w:marTop w:val="0"/>
      <w:marBottom w:val="0"/>
      <w:divBdr>
        <w:top w:val="none" w:sz="0" w:space="0" w:color="auto"/>
        <w:left w:val="none" w:sz="0" w:space="0" w:color="auto"/>
        <w:bottom w:val="none" w:sz="0" w:space="0" w:color="auto"/>
        <w:right w:val="none" w:sz="0" w:space="0" w:color="auto"/>
      </w:divBdr>
      <w:divsChild>
        <w:div w:id="399138491">
          <w:marLeft w:val="0"/>
          <w:marRight w:val="0"/>
          <w:marTop w:val="0"/>
          <w:marBottom w:val="0"/>
          <w:divBdr>
            <w:top w:val="none" w:sz="0" w:space="0" w:color="auto"/>
            <w:left w:val="none" w:sz="0" w:space="0" w:color="auto"/>
            <w:bottom w:val="none" w:sz="0" w:space="0" w:color="auto"/>
            <w:right w:val="none" w:sz="0" w:space="0" w:color="auto"/>
          </w:divBdr>
        </w:div>
      </w:divsChild>
    </w:div>
    <w:div w:id="399138644">
      <w:marLeft w:val="0"/>
      <w:marRight w:val="0"/>
      <w:marTop w:val="0"/>
      <w:marBottom w:val="0"/>
      <w:divBdr>
        <w:top w:val="none" w:sz="0" w:space="0" w:color="auto"/>
        <w:left w:val="none" w:sz="0" w:space="0" w:color="auto"/>
        <w:bottom w:val="none" w:sz="0" w:space="0" w:color="auto"/>
        <w:right w:val="none" w:sz="0" w:space="0" w:color="auto"/>
      </w:divBdr>
    </w:div>
    <w:div w:id="399138645">
      <w:marLeft w:val="0"/>
      <w:marRight w:val="0"/>
      <w:marTop w:val="0"/>
      <w:marBottom w:val="0"/>
      <w:divBdr>
        <w:top w:val="none" w:sz="0" w:space="0" w:color="auto"/>
        <w:left w:val="none" w:sz="0" w:space="0" w:color="auto"/>
        <w:bottom w:val="none" w:sz="0" w:space="0" w:color="auto"/>
        <w:right w:val="none" w:sz="0" w:space="0" w:color="auto"/>
      </w:divBdr>
    </w:div>
    <w:div w:id="399138646">
      <w:marLeft w:val="0"/>
      <w:marRight w:val="0"/>
      <w:marTop w:val="0"/>
      <w:marBottom w:val="0"/>
      <w:divBdr>
        <w:top w:val="none" w:sz="0" w:space="0" w:color="auto"/>
        <w:left w:val="none" w:sz="0" w:space="0" w:color="auto"/>
        <w:bottom w:val="none" w:sz="0" w:space="0" w:color="auto"/>
        <w:right w:val="none" w:sz="0" w:space="0" w:color="auto"/>
      </w:divBdr>
    </w:div>
    <w:div w:id="399138647">
      <w:marLeft w:val="0"/>
      <w:marRight w:val="0"/>
      <w:marTop w:val="0"/>
      <w:marBottom w:val="0"/>
      <w:divBdr>
        <w:top w:val="none" w:sz="0" w:space="0" w:color="auto"/>
        <w:left w:val="none" w:sz="0" w:space="0" w:color="auto"/>
        <w:bottom w:val="none" w:sz="0" w:space="0" w:color="auto"/>
        <w:right w:val="none" w:sz="0" w:space="0" w:color="auto"/>
      </w:divBdr>
    </w:div>
    <w:div w:id="399138648">
      <w:marLeft w:val="0"/>
      <w:marRight w:val="0"/>
      <w:marTop w:val="0"/>
      <w:marBottom w:val="0"/>
      <w:divBdr>
        <w:top w:val="none" w:sz="0" w:space="0" w:color="auto"/>
        <w:left w:val="none" w:sz="0" w:space="0" w:color="auto"/>
        <w:bottom w:val="none" w:sz="0" w:space="0" w:color="auto"/>
        <w:right w:val="none" w:sz="0" w:space="0" w:color="auto"/>
      </w:divBdr>
    </w:div>
    <w:div w:id="455104530">
      <w:bodyDiv w:val="1"/>
      <w:marLeft w:val="0"/>
      <w:marRight w:val="0"/>
      <w:marTop w:val="0"/>
      <w:marBottom w:val="0"/>
      <w:divBdr>
        <w:top w:val="none" w:sz="0" w:space="0" w:color="auto"/>
        <w:left w:val="none" w:sz="0" w:space="0" w:color="auto"/>
        <w:bottom w:val="none" w:sz="0" w:space="0" w:color="auto"/>
        <w:right w:val="none" w:sz="0" w:space="0" w:color="auto"/>
      </w:divBdr>
    </w:div>
    <w:div w:id="493759729">
      <w:bodyDiv w:val="1"/>
      <w:marLeft w:val="0"/>
      <w:marRight w:val="0"/>
      <w:marTop w:val="0"/>
      <w:marBottom w:val="0"/>
      <w:divBdr>
        <w:top w:val="none" w:sz="0" w:space="0" w:color="auto"/>
        <w:left w:val="none" w:sz="0" w:space="0" w:color="auto"/>
        <w:bottom w:val="none" w:sz="0" w:space="0" w:color="auto"/>
        <w:right w:val="none" w:sz="0" w:space="0" w:color="auto"/>
      </w:divBdr>
    </w:div>
    <w:div w:id="507136102">
      <w:bodyDiv w:val="1"/>
      <w:marLeft w:val="0"/>
      <w:marRight w:val="0"/>
      <w:marTop w:val="0"/>
      <w:marBottom w:val="0"/>
      <w:divBdr>
        <w:top w:val="none" w:sz="0" w:space="0" w:color="auto"/>
        <w:left w:val="none" w:sz="0" w:space="0" w:color="auto"/>
        <w:bottom w:val="none" w:sz="0" w:space="0" w:color="auto"/>
        <w:right w:val="none" w:sz="0" w:space="0" w:color="auto"/>
      </w:divBdr>
    </w:div>
    <w:div w:id="583688644">
      <w:bodyDiv w:val="1"/>
      <w:marLeft w:val="0"/>
      <w:marRight w:val="0"/>
      <w:marTop w:val="0"/>
      <w:marBottom w:val="0"/>
      <w:divBdr>
        <w:top w:val="none" w:sz="0" w:space="0" w:color="auto"/>
        <w:left w:val="none" w:sz="0" w:space="0" w:color="auto"/>
        <w:bottom w:val="none" w:sz="0" w:space="0" w:color="auto"/>
        <w:right w:val="none" w:sz="0" w:space="0" w:color="auto"/>
      </w:divBdr>
    </w:div>
    <w:div w:id="598950290">
      <w:bodyDiv w:val="1"/>
      <w:marLeft w:val="0"/>
      <w:marRight w:val="0"/>
      <w:marTop w:val="0"/>
      <w:marBottom w:val="0"/>
      <w:divBdr>
        <w:top w:val="none" w:sz="0" w:space="0" w:color="auto"/>
        <w:left w:val="none" w:sz="0" w:space="0" w:color="auto"/>
        <w:bottom w:val="none" w:sz="0" w:space="0" w:color="auto"/>
        <w:right w:val="none" w:sz="0" w:space="0" w:color="auto"/>
      </w:divBdr>
      <w:divsChild>
        <w:div w:id="47609638">
          <w:marLeft w:val="0"/>
          <w:marRight w:val="0"/>
          <w:marTop w:val="0"/>
          <w:marBottom w:val="0"/>
          <w:divBdr>
            <w:top w:val="none" w:sz="0" w:space="0" w:color="auto"/>
            <w:left w:val="none" w:sz="0" w:space="0" w:color="auto"/>
            <w:bottom w:val="none" w:sz="0" w:space="0" w:color="auto"/>
            <w:right w:val="none" w:sz="0" w:space="0" w:color="auto"/>
          </w:divBdr>
        </w:div>
        <w:div w:id="301814692">
          <w:marLeft w:val="0"/>
          <w:marRight w:val="0"/>
          <w:marTop w:val="0"/>
          <w:marBottom w:val="0"/>
          <w:divBdr>
            <w:top w:val="none" w:sz="0" w:space="0" w:color="auto"/>
            <w:left w:val="none" w:sz="0" w:space="0" w:color="auto"/>
            <w:bottom w:val="none" w:sz="0" w:space="0" w:color="auto"/>
            <w:right w:val="none" w:sz="0" w:space="0" w:color="auto"/>
          </w:divBdr>
        </w:div>
        <w:div w:id="703990033">
          <w:marLeft w:val="0"/>
          <w:marRight w:val="0"/>
          <w:marTop w:val="0"/>
          <w:marBottom w:val="0"/>
          <w:divBdr>
            <w:top w:val="none" w:sz="0" w:space="0" w:color="auto"/>
            <w:left w:val="none" w:sz="0" w:space="0" w:color="auto"/>
            <w:bottom w:val="none" w:sz="0" w:space="0" w:color="auto"/>
            <w:right w:val="none" w:sz="0" w:space="0" w:color="auto"/>
          </w:divBdr>
        </w:div>
      </w:divsChild>
    </w:div>
    <w:div w:id="614868664">
      <w:bodyDiv w:val="1"/>
      <w:marLeft w:val="0"/>
      <w:marRight w:val="0"/>
      <w:marTop w:val="0"/>
      <w:marBottom w:val="0"/>
      <w:divBdr>
        <w:top w:val="none" w:sz="0" w:space="0" w:color="auto"/>
        <w:left w:val="none" w:sz="0" w:space="0" w:color="auto"/>
        <w:bottom w:val="none" w:sz="0" w:space="0" w:color="auto"/>
        <w:right w:val="none" w:sz="0" w:space="0" w:color="auto"/>
      </w:divBdr>
    </w:div>
    <w:div w:id="643314514">
      <w:bodyDiv w:val="1"/>
      <w:marLeft w:val="0"/>
      <w:marRight w:val="0"/>
      <w:marTop w:val="0"/>
      <w:marBottom w:val="0"/>
      <w:divBdr>
        <w:top w:val="none" w:sz="0" w:space="0" w:color="auto"/>
        <w:left w:val="none" w:sz="0" w:space="0" w:color="auto"/>
        <w:bottom w:val="none" w:sz="0" w:space="0" w:color="auto"/>
        <w:right w:val="none" w:sz="0" w:space="0" w:color="auto"/>
      </w:divBdr>
    </w:div>
    <w:div w:id="646665690">
      <w:bodyDiv w:val="1"/>
      <w:marLeft w:val="0"/>
      <w:marRight w:val="0"/>
      <w:marTop w:val="0"/>
      <w:marBottom w:val="0"/>
      <w:divBdr>
        <w:top w:val="none" w:sz="0" w:space="0" w:color="auto"/>
        <w:left w:val="none" w:sz="0" w:space="0" w:color="auto"/>
        <w:bottom w:val="none" w:sz="0" w:space="0" w:color="auto"/>
        <w:right w:val="none" w:sz="0" w:space="0" w:color="auto"/>
      </w:divBdr>
    </w:div>
    <w:div w:id="662007453">
      <w:bodyDiv w:val="1"/>
      <w:marLeft w:val="0"/>
      <w:marRight w:val="0"/>
      <w:marTop w:val="0"/>
      <w:marBottom w:val="0"/>
      <w:divBdr>
        <w:top w:val="none" w:sz="0" w:space="0" w:color="auto"/>
        <w:left w:val="none" w:sz="0" w:space="0" w:color="auto"/>
        <w:bottom w:val="none" w:sz="0" w:space="0" w:color="auto"/>
        <w:right w:val="none" w:sz="0" w:space="0" w:color="auto"/>
      </w:divBdr>
    </w:div>
    <w:div w:id="678654273">
      <w:bodyDiv w:val="1"/>
      <w:marLeft w:val="0"/>
      <w:marRight w:val="0"/>
      <w:marTop w:val="0"/>
      <w:marBottom w:val="0"/>
      <w:divBdr>
        <w:top w:val="none" w:sz="0" w:space="0" w:color="auto"/>
        <w:left w:val="none" w:sz="0" w:space="0" w:color="auto"/>
        <w:bottom w:val="none" w:sz="0" w:space="0" w:color="auto"/>
        <w:right w:val="none" w:sz="0" w:space="0" w:color="auto"/>
      </w:divBdr>
    </w:div>
    <w:div w:id="718868032">
      <w:bodyDiv w:val="1"/>
      <w:marLeft w:val="0"/>
      <w:marRight w:val="0"/>
      <w:marTop w:val="0"/>
      <w:marBottom w:val="0"/>
      <w:divBdr>
        <w:top w:val="none" w:sz="0" w:space="0" w:color="auto"/>
        <w:left w:val="none" w:sz="0" w:space="0" w:color="auto"/>
        <w:bottom w:val="none" w:sz="0" w:space="0" w:color="auto"/>
        <w:right w:val="none" w:sz="0" w:space="0" w:color="auto"/>
      </w:divBdr>
      <w:divsChild>
        <w:div w:id="444547578">
          <w:marLeft w:val="0"/>
          <w:marRight w:val="0"/>
          <w:marTop w:val="0"/>
          <w:marBottom w:val="0"/>
          <w:divBdr>
            <w:top w:val="none" w:sz="0" w:space="0" w:color="auto"/>
            <w:left w:val="none" w:sz="0" w:space="0" w:color="auto"/>
            <w:bottom w:val="none" w:sz="0" w:space="0" w:color="auto"/>
            <w:right w:val="none" w:sz="0" w:space="0" w:color="auto"/>
          </w:divBdr>
        </w:div>
        <w:div w:id="629751416">
          <w:marLeft w:val="0"/>
          <w:marRight w:val="0"/>
          <w:marTop w:val="0"/>
          <w:marBottom w:val="0"/>
          <w:divBdr>
            <w:top w:val="none" w:sz="0" w:space="0" w:color="auto"/>
            <w:left w:val="none" w:sz="0" w:space="0" w:color="auto"/>
            <w:bottom w:val="none" w:sz="0" w:space="0" w:color="auto"/>
            <w:right w:val="none" w:sz="0" w:space="0" w:color="auto"/>
          </w:divBdr>
        </w:div>
      </w:divsChild>
    </w:div>
    <w:div w:id="930624317">
      <w:bodyDiv w:val="1"/>
      <w:marLeft w:val="0"/>
      <w:marRight w:val="0"/>
      <w:marTop w:val="0"/>
      <w:marBottom w:val="0"/>
      <w:divBdr>
        <w:top w:val="none" w:sz="0" w:space="0" w:color="auto"/>
        <w:left w:val="none" w:sz="0" w:space="0" w:color="auto"/>
        <w:bottom w:val="none" w:sz="0" w:space="0" w:color="auto"/>
        <w:right w:val="none" w:sz="0" w:space="0" w:color="auto"/>
      </w:divBdr>
      <w:divsChild>
        <w:div w:id="1453399544">
          <w:marLeft w:val="0"/>
          <w:marRight w:val="0"/>
          <w:marTop w:val="0"/>
          <w:marBottom w:val="0"/>
          <w:divBdr>
            <w:top w:val="none" w:sz="0" w:space="0" w:color="auto"/>
            <w:left w:val="none" w:sz="0" w:space="0" w:color="auto"/>
            <w:bottom w:val="none" w:sz="0" w:space="0" w:color="auto"/>
            <w:right w:val="none" w:sz="0" w:space="0" w:color="auto"/>
          </w:divBdr>
        </w:div>
      </w:divsChild>
    </w:div>
    <w:div w:id="969672959">
      <w:bodyDiv w:val="1"/>
      <w:marLeft w:val="0"/>
      <w:marRight w:val="0"/>
      <w:marTop w:val="0"/>
      <w:marBottom w:val="0"/>
      <w:divBdr>
        <w:top w:val="none" w:sz="0" w:space="0" w:color="auto"/>
        <w:left w:val="none" w:sz="0" w:space="0" w:color="auto"/>
        <w:bottom w:val="none" w:sz="0" w:space="0" w:color="auto"/>
        <w:right w:val="none" w:sz="0" w:space="0" w:color="auto"/>
      </w:divBdr>
    </w:div>
    <w:div w:id="1038772555">
      <w:bodyDiv w:val="1"/>
      <w:marLeft w:val="0"/>
      <w:marRight w:val="0"/>
      <w:marTop w:val="0"/>
      <w:marBottom w:val="0"/>
      <w:divBdr>
        <w:top w:val="none" w:sz="0" w:space="0" w:color="auto"/>
        <w:left w:val="none" w:sz="0" w:space="0" w:color="auto"/>
        <w:bottom w:val="none" w:sz="0" w:space="0" w:color="auto"/>
        <w:right w:val="none" w:sz="0" w:space="0" w:color="auto"/>
      </w:divBdr>
    </w:div>
    <w:div w:id="1135953177">
      <w:bodyDiv w:val="1"/>
      <w:marLeft w:val="0"/>
      <w:marRight w:val="0"/>
      <w:marTop w:val="0"/>
      <w:marBottom w:val="0"/>
      <w:divBdr>
        <w:top w:val="none" w:sz="0" w:space="0" w:color="auto"/>
        <w:left w:val="none" w:sz="0" w:space="0" w:color="auto"/>
        <w:bottom w:val="none" w:sz="0" w:space="0" w:color="auto"/>
        <w:right w:val="none" w:sz="0" w:space="0" w:color="auto"/>
      </w:divBdr>
    </w:div>
    <w:div w:id="1172180319">
      <w:bodyDiv w:val="1"/>
      <w:marLeft w:val="0"/>
      <w:marRight w:val="0"/>
      <w:marTop w:val="0"/>
      <w:marBottom w:val="0"/>
      <w:divBdr>
        <w:top w:val="none" w:sz="0" w:space="0" w:color="auto"/>
        <w:left w:val="none" w:sz="0" w:space="0" w:color="auto"/>
        <w:bottom w:val="none" w:sz="0" w:space="0" w:color="auto"/>
        <w:right w:val="none" w:sz="0" w:space="0" w:color="auto"/>
      </w:divBdr>
      <w:divsChild>
        <w:div w:id="1289093952">
          <w:marLeft w:val="0"/>
          <w:marRight w:val="0"/>
          <w:marTop w:val="0"/>
          <w:marBottom w:val="0"/>
          <w:divBdr>
            <w:top w:val="none" w:sz="0" w:space="0" w:color="auto"/>
            <w:left w:val="none" w:sz="0" w:space="0" w:color="auto"/>
            <w:bottom w:val="none" w:sz="0" w:space="0" w:color="auto"/>
            <w:right w:val="none" w:sz="0" w:space="0" w:color="auto"/>
          </w:divBdr>
        </w:div>
      </w:divsChild>
    </w:div>
    <w:div w:id="1297561013">
      <w:bodyDiv w:val="1"/>
      <w:marLeft w:val="0"/>
      <w:marRight w:val="0"/>
      <w:marTop w:val="0"/>
      <w:marBottom w:val="0"/>
      <w:divBdr>
        <w:top w:val="none" w:sz="0" w:space="0" w:color="auto"/>
        <w:left w:val="none" w:sz="0" w:space="0" w:color="auto"/>
        <w:bottom w:val="none" w:sz="0" w:space="0" w:color="auto"/>
        <w:right w:val="none" w:sz="0" w:space="0" w:color="auto"/>
      </w:divBdr>
    </w:div>
    <w:div w:id="1304313612">
      <w:bodyDiv w:val="1"/>
      <w:marLeft w:val="0"/>
      <w:marRight w:val="0"/>
      <w:marTop w:val="0"/>
      <w:marBottom w:val="0"/>
      <w:divBdr>
        <w:top w:val="none" w:sz="0" w:space="0" w:color="auto"/>
        <w:left w:val="none" w:sz="0" w:space="0" w:color="auto"/>
        <w:bottom w:val="none" w:sz="0" w:space="0" w:color="auto"/>
        <w:right w:val="none" w:sz="0" w:space="0" w:color="auto"/>
      </w:divBdr>
    </w:div>
    <w:div w:id="1312980742">
      <w:bodyDiv w:val="1"/>
      <w:marLeft w:val="0"/>
      <w:marRight w:val="0"/>
      <w:marTop w:val="0"/>
      <w:marBottom w:val="0"/>
      <w:divBdr>
        <w:top w:val="none" w:sz="0" w:space="0" w:color="auto"/>
        <w:left w:val="none" w:sz="0" w:space="0" w:color="auto"/>
        <w:bottom w:val="none" w:sz="0" w:space="0" w:color="auto"/>
        <w:right w:val="none" w:sz="0" w:space="0" w:color="auto"/>
      </w:divBdr>
    </w:div>
    <w:div w:id="1322849528">
      <w:bodyDiv w:val="1"/>
      <w:marLeft w:val="0"/>
      <w:marRight w:val="0"/>
      <w:marTop w:val="0"/>
      <w:marBottom w:val="0"/>
      <w:divBdr>
        <w:top w:val="none" w:sz="0" w:space="0" w:color="auto"/>
        <w:left w:val="none" w:sz="0" w:space="0" w:color="auto"/>
        <w:bottom w:val="none" w:sz="0" w:space="0" w:color="auto"/>
        <w:right w:val="none" w:sz="0" w:space="0" w:color="auto"/>
      </w:divBdr>
      <w:divsChild>
        <w:div w:id="1640917992">
          <w:marLeft w:val="0"/>
          <w:marRight w:val="0"/>
          <w:marTop w:val="0"/>
          <w:marBottom w:val="0"/>
          <w:divBdr>
            <w:top w:val="none" w:sz="0" w:space="0" w:color="auto"/>
            <w:left w:val="none" w:sz="0" w:space="0" w:color="auto"/>
            <w:bottom w:val="none" w:sz="0" w:space="0" w:color="auto"/>
            <w:right w:val="none" w:sz="0" w:space="0" w:color="auto"/>
          </w:divBdr>
        </w:div>
      </w:divsChild>
    </w:div>
    <w:div w:id="1395203066">
      <w:bodyDiv w:val="1"/>
      <w:marLeft w:val="0"/>
      <w:marRight w:val="0"/>
      <w:marTop w:val="0"/>
      <w:marBottom w:val="0"/>
      <w:divBdr>
        <w:top w:val="none" w:sz="0" w:space="0" w:color="auto"/>
        <w:left w:val="none" w:sz="0" w:space="0" w:color="auto"/>
        <w:bottom w:val="none" w:sz="0" w:space="0" w:color="auto"/>
        <w:right w:val="none" w:sz="0" w:space="0" w:color="auto"/>
      </w:divBdr>
    </w:div>
    <w:div w:id="1443257835">
      <w:bodyDiv w:val="1"/>
      <w:marLeft w:val="0"/>
      <w:marRight w:val="0"/>
      <w:marTop w:val="0"/>
      <w:marBottom w:val="0"/>
      <w:divBdr>
        <w:top w:val="none" w:sz="0" w:space="0" w:color="auto"/>
        <w:left w:val="none" w:sz="0" w:space="0" w:color="auto"/>
        <w:bottom w:val="none" w:sz="0" w:space="0" w:color="auto"/>
        <w:right w:val="none" w:sz="0" w:space="0" w:color="auto"/>
      </w:divBdr>
    </w:div>
    <w:div w:id="1511522556">
      <w:bodyDiv w:val="1"/>
      <w:marLeft w:val="0"/>
      <w:marRight w:val="0"/>
      <w:marTop w:val="0"/>
      <w:marBottom w:val="0"/>
      <w:divBdr>
        <w:top w:val="none" w:sz="0" w:space="0" w:color="auto"/>
        <w:left w:val="none" w:sz="0" w:space="0" w:color="auto"/>
        <w:bottom w:val="none" w:sz="0" w:space="0" w:color="auto"/>
        <w:right w:val="none" w:sz="0" w:space="0" w:color="auto"/>
      </w:divBdr>
    </w:div>
    <w:div w:id="1514149806">
      <w:bodyDiv w:val="1"/>
      <w:marLeft w:val="0"/>
      <w:marRight w:val="0"/>
      <w:marTop w:val="0"/>
      <w:marBottom w:val="0"/>
      <w:divBdr>
        <w:top w:val="none" w:sz="0" w:space="0" w:color="auto"/>
        <w:left w:val="none" w:sz="0" w:space="0" w:color="auto"/>
        <w:bottom w:val="none" w:sz="0" w:space="0" w:color="auto"/>
        <w:right w:val="none" w:sz="0" w:space="0" w:color="auto"/>
      </w:divBdr>
    </w:div>
    <w:div w:id="1577011167">
      <w:bodyDiv w:val="1"/>
      <w:marLeft w:val="0"/>
      <w:marRight w:val="0"/>
      <w:marTop w:val="0"/>
      <w:marBottom w:val="0"/>
      <w:divBdr>
        <w:top w:val="none" w:sz="0" w:space="0" w:color="auto"/>
        <w:left w:val="none" w:sz="0" w:space="0" w:color="auto"/>
        <w:bottom w:val="none" w:sz="0" w:space="0" w:color="auto"/>
        <w:right w:val="none" w:sz="0" w:space="0" w:color="auto"/>
      </w:divBdr>
    </w:div>
    <w:div w:id="1751584033">
      <w:bodyDiv w:val="1"/>
      <w:marLeft w:val="0"/>
      <w:marRight w:val="0"/>
      <w:marTop w:val="0"/>
      <w:marBottom w:val="0"/>
      <w:divBdr>
        <w:top w:val="none" w:sz="0" w:space="0" w:color="auto"/>
        <w:left w:val="none" w:sz="0" w:space="0" w:color="auto"/>
        <w:bottom w:val="none" w:sz="0" w:space="0" w:color="auto"/>
        <w:right w:val="none" w:sz="0" w:space="0" w:color="auto"/>
      </w:divBdr>
      <w:divsChild>
        <w:div w:id="1950891445">
          <w:marLeft w:val="0"/>
          <w:marRight w:val="0"/>
          <w:marTop w:val="0"/>
          <w:marBottom w:val="0"/>
          <w:divBdr>
            <w:top w:val="none" w:sz="0" w:space="0" w:color="auto"/>
            <w:left w:val="none" w:sz="0" w:space="0" w:color="auto"/>
            <w:bottom w:val="none" w:sz="0" w:space="0" w:color="auto"/>
            <w:right w:val="none" w:sz="0" w:space="0" w:color="auto"/>
          </w:divBdr>
        </w:div>
      </w:divsChild>
    </w:div>
    <w:div w:id="1763182376">
      <w:bodyDiv w:val="1"/>
      <w:marLeft w:val="0"/>
      <w:marRight w:val="0"/>
      <w:marTop w:val="0"/>
      <w:marBottom w:val="0"/>
      <w:divBdr>
        <w:top w:val="none" w:sz="0" w:space="0" w:color="auto"/>
        <w:left w:val="none" w:sz="0" w:space="0" w:color="auto"/>
        <w:bottom w:val="none" w:sz="0" w:space="0" w:color="auto"/>
        <w:right w:val="none" w:sz="0" w:space="0" w:color="auto"/>
      </w:divBdr>
      <w:divsChild>
        <w:div w:id="889614550">
          <w:marLeft w:val="0"/>
          <w:marRight w:val="0"/>
          <w:marTop w:val="0"/>
          <w:marBottom w:val="0"/>
          <w:divBdr>
            <w:top w:val="none" w:sz="0" w:space="0" w:color="auto"/>
            <w:left w:val="none" w:sz="0" w:space="0" w:color="auto"/>
            <w:bottom w:val="none" w:sz="0" w:space="0" w:color="auto"/>
            <w:right w:val="none" w:sz="0" w:space="0" w:color="auto"/>
          </w:divBdr>
        </w:div>
      </w:divsChild>
    </w:div>
    <w:div w:id="1813134352">
      <w:bodyDiv w:val="1"/>
      <w:marLeft w:val="0"/>
      <w:marRight w:val="0"/>
      <w:marTop w:val="0"/>
      <w:marBottom w:val="0"/>
      <w:divBdr>
        <w:top w:val="none" w:sz="0" w:space="0" w:color="auto"/>
        <w:left w:val="none" w:sz="0" w:space="0" w:color="auto"/>
        <w:bottom w:val="none" w:sz="0" w:space="0" w:color="auto"/>
        <w:right w:val="none" w:sz="0" w:space="0" w:color="auto"/>
      </w:divBdr>
    </w:div>
    <w:div w:id="1880313697">
      <w:bodyDiv w:val="1"/>
      <w:marLeft w:val="0"/>
      <w:marRight w:val="0"/>
      <w:marTop w:val="0"/>
      <w:marBottom w:val="0"/>
      <w:divBdr>
        <w:top w:val="none" w:sz="0" w:space="0" w:color="auto"/>
        <w:left w:val="none" w:sz="0" w:space="0" w:color="auto"/>
        <w:bottom w:val="none" w:sz="0" w:space="0" w:color="auto"/>
        <w:right w:val="none" w:sz="0" w:space="0" w:color="auto"/>
      </w:divBdr>
    </w:div>
    <w:div w:id="1883715202">
      <w:bodyDiv w:val="1"/>
      <w:marLeft w:val="0"/>
      <w:marRight w:val="0"/>
      <w:marTop w:val="0"/>
      <w:marBottom w:val="0"/>
      <w:divBdr>
        <w:top w:val="none" w:sz="0" w:space="0" w:color="auto"/>
        <w:left w:val="none" w:sz="0" w:space="0" w:color="auto"/>
        <w:bottom w:val="none" w:sz="0" w:space="0" w:color="auto"/>
        <w:right w:val="none" w:sz="0" w:space="0" w:color="auto"/>
      </w:divBdr>
      <w:divsChild>
        <w:div w:id="1849370706">
          <w:marLeft w:val="0"/>
          <w:marRight w:val="0"/>
          <w:marTop w:val="0"/>
          <w:marBottom w:val="0"/>
          <w:divBdr>
            <w:top w:val="none" w:sz="0" w:space="0" w:color="auto"/>
            <w:left w:val="none" w:sz="0" w:space="0" w:color="auto"/>
            <w:bottom w:val="none" w:sz="0" w:space="0" w:color="auto"/>
            <w:right w:val="none" w:sz="0" w:space="0" w:color="auto"/>
          </w:divBdr>
        </w:div>
      </w:divsChild>
    </w:div>
    <w:div w:id="1978101884">
      <w:bodyDiv w:val="1"/>
      <w:marLeft w:val="0"/>
      <w:marRight w:val="0"/>
      <w:marTop w:val="0"/>
      <w:marBottom w:val="0"/>
      <w:divBdr>
        <w:top w:val="none" w:sz="0" w:space="0" w:color="auto"/>
        <w:left w:val="none" w:sz="0" w:space="0" w:color="auto"/>
        <w:bottom w:val="none" w:sz="0" w:space="0" w:color="auto"/>
        <w:right w:val="none" w:sz="0" w:space="0" w:color="auto"/>
      </w:divBdr>
    </w:div>
    <w:div w:id="2056733462">
      <w:bodyDiv w:val="1"/>
      <w:marLeft w:val="0"/>
      <w:marRight w:val="0"/>
      <w:marTop w:val="0"/>
      <w:marBottom w:val="0"/>
      <w:divBdr>
        <w:top w:val="none" w:sz="0" w:space="0" w:color="auto"/>
        <w:left w:val="none" w:sz="0" w:space="0" w:color="auto"/>
        <w:bottom w:val="none" w:sz="0" w:space="0" w:color="auto"/>
        <w:right w:val="none" w:sz="0" w:space="0" w:color="auto"/>
      </w:divBdr>
    </w:div>
    <w:div w:id="2081978337">
      <w:bodyDiv w:val="1"/>
      <w:marLeft w:val="0"/>
      <w:marRight w:val="0"/>
      <w:marTop w:val="0"/>
      <w:marBottom w:val="0"/>
      <w:divBdr>
        <w:top w:val="none" w:sz="0" w:space="0" w:color="auto"/>
        <w:left w:val="none" w:sz="0" w:space="0" w:color="auto"/>
        <w:bottom w:val="none" w:sz="0" w:space="0" w:color="auto"/>
        <w:right w:val="none" w:sz="0" w:space="0" w:color="auto"/>
      </w:divBdr>
    </w:div>
    <w:div w:id="2147314665">
      <w:bodyDiv w:val="1"/>
      <w:marLeft w:val="0"/>
      <w:marRight w:val="0"/>
      <w:marTop w:val="0"/>
      <w:marBottom w:val="0"/>
      <w:divBdr>
        <w:top w:val="none" w:sz="0" w:space="0" w:color="auto"/>
        <w:left w:val="none" w:sz="0" w:space="0" w:color="auto"/>
        <w:bottom w:val="none" w:sz="0" w:space="0" w:color="auto"/>
        <w:right w:val="none" w:sz="0" w:space="0" w:color="auto"/>
      </w:divBdr>
      <w:divsChild>
        <w:div w:id="1165706468">
          <w:marLeft w:val="0"/>
          <w:marRight w:val="0"/>
          <w:marTop w:val="0"/>
          <w:marBottom w:val="0"/>
          <w:divBdr>
            <w:top w:val="none" w:sz="0" w:space="0" w:color="auto"/>
            <w:left w:val="none" w:sz="0" w:space="0" w:color="auto"/>
            <w:bottom w:val="none" w:sz="0" w:space="0" w:color="auto"/>
            <w:right w:val="none" w:sz="0" w:space="0" w:color="auto"/>
          </w:divBdr>
          <w:divsChild>
            <w:div w:id="136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facebook.com/l.php?u=https%3A%2F%2Fpid.cz%2Fpreference%3Ffbclid%3DIwAR0nl6CQ7QvVuYjYBVtqnxCzMCZ4nyp6-njvhMPPOgvp_LU-TfE0L1542KQ&amp;h=AT1UNCCUP4jcrixE5y78u3MZM-Vpljv3DDGUhRGnbcKC9qEWdU1VoMZVTDj9Biv6PHB4OgSJxttbGkOalz-T-fN4MJDwQ9YhaQbaTtMSaCefwWmjsBlSh9Br3bAUZ7kiN3YotVVrfnDsIYgKYvDMdTVOSNg1HO65ScCbP_iqsZ7FI3bjdR7z5AWZBmFg7Jkh4yAGFIIsluG4s0lQIYr4xGIOmPv6sl4w8sLAfeUUrZ3jccs_ZJO3H36yLOX-Tz0QWFmGhw3ySyhJ_xEFDpA6gyb2k97UKT0T-wjutHlUqdU0yo-VoD3O11ENGruHpR2_kQH4jxzQ3vxrY2nK3nk7rwqRBZqm0soBr1BaLBE2w4-EpcjhlCQd2Gj5sDPSvfyKn3g-t9DBMwv0B1PFw6iG0myTX6jEuikzNqXjKsilcLGqAUaAMSpuN-RHkOt7UMAMbp4cjEEZ5KmzOGvFfxTW_6vpQfdAvSoH5lTx1C7usZVSU_Ib63UdQIAT2ghWcKqtqSSGZ_zd8Isa0IQpyuPCo7OKsI30fNx5mT26Igl1TezdlA864eEImPL8PixkWrXN-1PYgVy7rpHnd-6sevxDQWlpnXnA8WlEk05NoJSQYUnryAXEqTTWbIbAvCYOj3HVP5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8" Type="http://schemas.openxmlformats.org/officeDocument/2006/relationships/hyperlink" Target="http://www.pid.cz" TargetMode="External"/><Relationship Id="rId3" Type="http://schemas.openxmlformats.org/officeDocument/2006/relationships/hyperlink" Target="mailto:ropid@ropid.cz" TargetMode="External"/><Relationship Id="rId7" Type="http://schemas.openxmlformats.org/officeDocument/2006/relationships/hyperlink" Target="http://www.pid.cz" TargetMode="External"/><Relationship Id="rId2" Type="http://schemas.openxmlformats.org/officeDocument/2006/relationships/image" Target="media/image4.wmf"/><Relationship Id="rId1" Type="http://schemas.openxmlformats.org/officeDocument/2006/relationships/image" Target="media/image3.wmf"/><Relationship Id="rId6" Type="http://schemas.openxmlformats.org/officeDocument/2006/relationships/hyperlink" Target="mailto:idsk@idsk.cz" TargetMode="External"/><Relationship Id="rId5" Type="http://schemas.openxmlformats.org/officeDocument/2006/relationships/hyperlink" Target="mailto:ropid@ropid.cz" TargetMode="External"/><Relationship Id="rId4" Type="http://schemas.openxmlformats.org/officeDocument/2006/relationships/hyperlink" Target="mailto:idsk@id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rapal197\Documents\Info%20radnice\IZ_sablona_20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24CB-AE10-4B31-A039-88BF3200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IZ_sablona_2017-12.dotx</Template>
  <TotalTime>1560</TotalTime>
  <Pages>5</Pages>
  <Words>2001</Words>
  <Characters>12826</Characters>
  <Application>Microsoft Office Word</Application>
  <DocSecurity>0</DocSecurity>
  <Lines>197</Lines>
  <Paragraphs>76</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subject/>
  <dc:creator>Filip Drápal</dc:creator>
  <cp:keywords/>
  <dc:description/>
  <cp:lastModifiedBy>Macků Pavel</cp:lastModifiedBy>
  <cp:revision>8</cp:revision>
  <cp:lastPrinted>2020-08-13T12:05:00Z</cp:lastPrinted>
  <dcterms:created xsi:type="dcterms:W3CDTF">2020-08-12T08:23:00Z</dcterms:created>
  <dcterms:modified xsi:type="dcterms:W3CDTF">2020-08-14T09:40:00Z</dcterms:modified>
</cp:coreProperties>
</file>